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6625" w:rsidRPr="006F3817" w:rsidRDefault="00CD6625" w:rsidP="00B52FF1">
      <w:pPr>
        <w:pStyle w:val="ListParagraph"/>
      </w:pPr>
      <w:r w:rsidRPr="006F3817">
        <w:t xml:space="preserve">Chemistry Students Design Effective, and Inexpensive Hand-Warmers to </w:t>
      </w:r>
    </w:p>
    <w:p w:rsidR="00F70744" w:rsidRPr="006F3817" w:rsidRDefault="00CD6625" w:rsidP="00034233">
      <w:pPr>
        <w:spacing w:after="0"/>
        <w:jc w:val="center"/>
        <w:rPr>
          <w:rFonts w:asciiTheme="majorHAnsi" w:hAnsiTheme="majorHAnsi"/>
          <w:b/>
          <w:smallCaps/>
          <w:sz w:val="28"/>
        </w:rPr>
      </w:pPr>
      <w:r w:rsidRPr="006F3817">
        <w:rPr>
          <w:rFonts w:asciiTheme="majorHAnsi" w:hAnsiTheme="majorHAnsi"/>
          <w:b/>
          <w:smallCaps/>
          <w:sz w:val="28"/>
        </w:rPr>
        <w:t>Sell at the Student Store</w:t>
      </w:r>
    </w:p>
    <w:p w:rsidR="00CD6625" w:rsidRPr="006F3817" w:rsidRDefault="00CD6625" w:rsidP="00034233">
      <w:pPr>
        <w:spacing w:after="0"/>
        <w:jc w:val="center"/>
        <w:rPr>
          <w:rFonts w:asciiTheme="majorHAnsi" w:hAnsiTheme="majorHAnsi"/>
          <w:b/>
          <w:smallCaps/>
          <w:sz w:val="28"/>
        </w:rPr>
      </w:pPr>
    </w:p>
    <w:p w:rsidR="00F70744" w:rsidRPr="006F3817" w:rsidRDefault="00F70744" w:rsidP="00034233">
      <w:pPr>
        <w:spacing w:after="0"/>
        <w:jc w:val="center"/>
        <w:rPr>
          <w:rFonts w:asciiTheme="majorHAnsi" w:hAnsiTheme="majorHAnsi"/>
          <w:smallCaps/>
          <w:sz w:val="28"/>
        </w:rPr>
      </w:pPr>
      <w:r w:rsidRPr="006F3817">
        <w:rPr>
          <w:rFonts w:asciiTheme="majorHAnsi" w:hAnsiTheme="majorHAnsi"/>
          <w:smallCaps/>
        </w:rPr>
        <w:t>grade level(s):</w:t>
      </w:r>
      <w:r w:rsidRPr="006F3817">
        <w:rPr>
          <w:rFonts w:asciiTheme="majorHAnsi" w:hAnsiTheme="majorHAnsi"/>
          <w:smallCaps/>
        </w:rPr>
        <w:tab/>
      </w:r>
      <w:r w:rsidR="009A6976" w:rsidRPr="006F3817">
        <w:rPr>
          <w:rFonts w:asciiTheme="majorHAnsi" w:hAnsiTheme="majorHAnsi"/>
          <w:smallCaps/>
        </w:rPr>
        <w:t xml:space="preserve"> High School 10-11</w:t>
      </w:r>
      <w:r w:rsidR="0077407F" w:rsidRPr="006F3817">
        <w:rPr>
          <w:rFonts w:asciiTheme="majorHAnsi" w:hAnsiTheme="majorHAnsi"/>
          <w:smallCaps/>
        </w:rPr>
        <w:tab/>
      </w:r>
      <w:r w:rsidR="0077407F" w:rsidRPr="006F3817">
        <w:rPr>
          <w:rFonts w:asciiTheme="majorHAnsi" w:hAnsiTheme="majorHAnsi"/>
          <w:smallCaps/>
        </w:rPr>
        <w:tab/>
      </w:r>
      <w:r w:rsidR="0077407F" w:rsidRPr="006F3817">
        <w:rPr>
          <w:rFonts w:asciiTheme="majorHAnsi" w:hAnsiTheme="majorHAnsi"/>
          <w:smallCaps/>
        </w:rPr>
        <w:tab/>
        <w:t>subject</w:t>
      </w:r>
      <w:r w:rsidRPr="006F3817">
        <w:rPr>
          <w:rFonts w:asciiTheme="majorHAnsi" w:hAnsiTheme="majorHAnsi"/>
          <w:smallCaps/>
        </w:rPr>
        <w:t>s:</w:t>
      </w:r>
      <w:r w:rsidR="009A6976" w:rsidRPr="006F3817">
        <w:rPr>
          <w:rFonts w:asciiTheme="majorHAnsi" w:hAnsiTheme="majorHAnsi"/>
          <w:smallCaps/>
        </w:rPr>
        <w:t xml:space="preserve"> general chemistry</w:t>
      </w:r>
    </w:p>
    <w:p w:rsidR="009A6976" w:rsidRPr="006F3817" w:rsidRDefault="0077407F" w:rsidP="00034233">
      <w:pPr>
        <w:spacing w:after="0"/>
        <w:jc w:val="center"/>
        <w:rPr>
          <w:rFonts w:asciiTheme="majorHAnsi" w:hAnsiTheme="majorHAnsi"/>
          <w:smallCaps/>
        </w:rPr>
      </w:pPr>
      <w:r w:rsidRPr="006F3817">
        <w:rPr>
          <w:rFonts w:asciiTheme="majorHAnsi" w:hAnsiTheme="majorHAnsi"/>
          <w:smallCaps/>
        </w:rPr>
        <w:t>author</w:t>
      </w:r>
      <w:r w:rsidR="00F70744" w:rsidRPr="006F3817">
        <w:rPr>
          <w:rFonts w:asciiTheme="majorHAnsi" w:hAnsiTheme="majorHAnsi"/>
          <w:smallCaps/>
        </w:rPr>
        <w:t>s</w:t>
      </w:r>
      <w:r w:rsidR="009A6976" w:rsidRPr="006F3817">
        <w:rPr>
          <w:rFonts w:asciiTheme="majorHAnsi" w:hAnsiTheme="majorHAnsi"/>
          <w:smallCaps/>
        </w:rPr>
        <w:t xml:space="preserve">: </w:t>
      </w:r>
    </w:p>
    <w:p w:rsidR="00F70744" w:rsidRPr="006F3817" w:rsidRDefault="009A6976" w:rsidP="00034233">
      <w:pPr>
        <w:spacing w:after="0"/>
        <w:jc w:val="center"/>
        <w:rPr>
          <w:rFonts w:asciiTheme="majorHAnsi" w:hAnsiTheme="majorHAnsi"/>
          <w:smallCaps/>
        </w:rPr>
      </w:pPr>
      <w:r w:rsidRPr="006F3817">
        <w:rPr>
          <w:rFonts w:asciiTheme="majorHAnsi" w:hAnsiTheme="majorHAnsi"/>
          <w:smallCaps/>
        </w:rPr>
        <w:t>Keri Austin, Lauren Dandridge, Kim Gunnerson, Addie Smith, John Trela</w:t>
      </w:r>
    </w:p>
    <w:p w:rsidR="0077407F" w:rsidRPr="006F3817" w:rsidRDefault="0077407F" w:rsidP="00034233">
      <w:pPr>
        <w:spacing w:after="0"/>
        <w:rPr>
          <w:rFonts w:asciiTheme="majorHAnsi" w:hAnsiTheme="majorHAnsi"/>
          <w:b/>
          <w:smallCaps/>
        </w:rPr>
      </w:pPr>
    </w:p>
    <w:p w:rsidR="00F70744" w:rsidRPr="006F3817" w:rsidRDefault="00F70744" w:rsidP="00034233">
      <w:pPr>
        <w:spacing w:after="0"/>
        <w:rPr>
          <w:rFonts w:asciiTheme="majorHAnsi" w:hAnsiTheme="majorHAnsi"/>
          <w:b/>
          <w:smallCaps/>
        </w:rPr>
      </w:pPr>
      <w:r w:rsidRPr="006F3817">
        <w:rPr>
          <w:rFonts w:asciiTheme="majorHAnsi" w:hAnsiTheme="majorHAnsi"/>
          <w:b/>
          <w:smallCaps/>
        </w:rPr>
        <w:t>Problem Statement:</w:t>
      </w:r>
    </w:p>
    <w:p w:rsidR="009A6976" w:rsidRPr="006F3817" w:rsidRDefault="009A6976" w:rsidP="00034233">
      <w:pPr>
        <w:spacing w:after="0" w:line="240" w:lineRule="auto"/>
        <w:rPr>
          <w:rFonts w:asciiTheme="majorHAnsi" w:hAnsiTheme="majorHAnsi"/>
        </w:rPr>
      </w:pPr>
      <w:r w:rsidRPr="006F3817">
        <w:rPr>
          <w:rFonts w:asciiTheme="majorHAnsi" w:hAnsiTheme="majorHAnsi"/>
        </w:rPr>
        <w:t xml:space="preserve">Following the results of a recent student-body poll, students indicated a strong preference for the sale of disposable hand-warmers at the student store. Chemistry and Algebra II students at MPHS, JHS, and EHS were approached by DECA and student store because they want to start selling hand-warmers during the winter months and need the chemistry and Algebra II students to do the research and design of these devices.  The objective is to design an effective hand-warmer and consider the impact of the following on their decision: cost, effectiveness, safety, and environment impact. </w:t>
      </w:r>
    </w:p>
    <w:p w:rsidR="00F70744" w:rsidRPr="006F3817" w:rsidRDefault="00655E2B" w:rsidP="00034233">
      <w:pPr>
        <w:spacing w:after="0"/>
        <w:rPr>
          <w:rFonts w:asciiTheme="majorHAnsi" w:hAnsiTheme="majorHAnsi"/>
          <w:b/>
          <w:smallCaps/>
        </w:rPr>
      </w:pPr>
      <w:r w:rsidRPr="006F3817">
        <w:rPr>
          <w:rFonts w:asciiTheme="majorHAnsi" w:hAnsiTheme="majorHAnsi"/>
          <w:b/>
          <w:smallCaps/>
        </w:rPr>
        <w:br/>
      </w:r>
      <w:r w:rsidR="00F70744" w:rsidRPr="006F3817">
        <w:rPr>
          <w:rFonts w:asciiTheme="majorHAnsi" w:hAnsiTheme="majorHAnsi"/>
          <w:b/>
          <w:smallCaps/>
        </w:rPr>
        <w:t>Conceptual Storyline:</w:t>
      </w:r>
    </w:p>
    <w:p w:rsidR="009A6976" w:rsidRPr="006F3817" w:rsidRDefault="009A6976" w:rsidP="00034233">
      <w:pPr>
        <w:spacing w:after="0" w:line="240" w:lineRule="auto"/>
        <w:rPr>
          <w:rFonts w:asciiTheme="majorHAnsi" w:hAnsiTheme="majorHAnsi"/>
        </w:rPr>
      </w:pPr>
      <w:r w:rsidRPr="006F3817">
        <w:rPr>
          <w:rFonts w:asciiTheme="majorHAnsi" w:hAnsiTheme="majorHAnsi"/>
        </w:rPr>
        <w:t xml:space="preserve">Students will be exploring the concept of heat transfer (aka calorimetry) by investigating the heat of solution of various soluble ionic salts. Using laboratory data, MSDS information, and the cost of the compound as provided from a chemical supplier, students will be asked to consider which salt would best fit their designed product. For example, if they are designing an instant-cold pack for athletic-trainers, the heat solution should be endothermic, relatively inexpensive, and non-toxic. Working in teams of four, students will need to investigate the concepts of enthalpy, endo- and exothermicity, calorimetry, heat of solution, and specific heat.  All students will first explore through guided inquiry the concept of heat capacity by calibrating a Styrofoam cup calorimeter. They then explore the relationship between temperature change, mass of solution, and specific heat by measuring the heat of solution for Magnesium Sulfate.  Following this common experience, they explore the heat of solution for various ionic solids and use the data to determine the best solid for their intended application. Through this project they will apply skills including but not limited to, mathematical analysis and comparison of data to MSDS and cost specifications, critical thinking, and communication of results in order to persuade, influence, and inform. </w:t>
      </w:r>
    </w:p>
    <w:p w:rsidR="000A595E" w:rsidRPr="006F3817" w:rsidRDefault="000A595E" w:rsidP="00034233">
      <w:pPr>
        <w:spacing w:after="0"/>
        <w:rPr>
          <w:rFonts w:asciiTheme="majorHAnsi" w:hAnsiTheme="majorHAnsi"/>
          <w:b/>
          <w:smallCaps/>
        </w:rPr>
      </w:pPr>
      <w:r w:rsidRPr="006F3817">
        <w:rPr>
          <w:rFonts w:asciiTheme="majorHAnsi" w:hAnsiTheme="majorHAnsi"/>
          <w:b/>
          <w:smallCaps/>
        </w:rPr>
        <w:br w:type="page"/>
      </w:r>
    </w:p>
    <w:p w:rsidR="00F70744" w:rsidRPr="006F3817" w:rsidRDefault="00F70744" w:rsidP="00034233">
      <w:pPr>
        <w:spacing w:after="0"/>
        <w:rPr>
          <w:rFonts w:asciiTheme="majorHAnsi" w:hAnsiTheme="majorHAnsi"/>
          <w:b/>
          <w:smallCaps/>
        </w:rPr>
      </w:pPr>
      <w:r w:rsidRPr="006F3817">
        <w:rPr>
          <w:rFonts w:asciiTheme="majorHAnsi" w:hAnsiTheme="majorHAnsi"/>
          <w:b/>
          <w:smallCaps/>
        </w:rPr>
        <w:lastRenderedPageBreak/>
        <w:t>Standards (NGSS, CCSS, CTE):</w:t>
      </w:r>
    </w:p>
    <w:p w:rsidR="00775E9F" w:rsidRPr="006F3817" w:rsidRDefault="00752F8B" w:rsidP="00775E9F">
      <w:pPr>
        <w:autoSpaceDE w:val="0"/>
        <w:autoSpaceDN w:val="0"/>
        <w:adjustRightInd w:val="0"/>
        <w:spacing w:after="0" w:line="240" w:lineRule="auto"/>
        <w:rPr>
          <w:rFonts w:asciiTheme="majorHAnsi" w:hAnsiTheme="majorHAnsi" w:cs="Times New Roman"/>
          <w:b/>
          <w:bCs/>
        </w:rPr>
      </w:pPr>
      <w:r>
        <w:rPr>
          <w:rFonts w:asciiTheme="majorHAnsi" w:hAnsiTheme="majorHAnsi" w:cs="Times New Roman"/>
        </w:rPr>
        <w:pict>
          <v:rect id="_x0000_i1025" style="width:0;height:1.5pt" o:hralign="center" o:hrstd="t" o:hr="t" fillcolor="#a0a0a0" stroked="f"/>
        </w:pict>
      </w:r>
    </w:p>
    <w:p w:rsidR="00775E9F" w:rsidRPr="006F3817" w:rsidRDefault="00775E9F" w:rsidP="00775E9F">
      <w:pPr>
        <w:autoSpaceDE w:val="0"/>
        <w:autoSpaceDN w:val="0"/>
        <w:adjustRightInd w:val="0"/>
        <w:spacing w:after="0" w:line="240" w:lineRule="auto"/>
        <w:rPr>
          <w:rFonts w:asciiTheme="majorHAnsi" w:hAnsiTheme="majorHAnsi" w:cs="Times New Roman"/>
          <w:b/>
        </w:rPr>
      </w:pPr>
      <w:r w:rsidRPr="006F3817">
        <w:rPr>
          <w:rFonts w:asciiTheme="majorHAnsi" w:hAnsiTheme="majorHAnsi" w:cs="Times New Roman"/>
          <w:b/>
          <w:bCs/>
        </w:rPr>
        <w:t xml:space="preserve">CCSS-M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MP.1 Make sense of problems and persevere in solving them.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MP.2 Reason abstractly and quantitatively.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MP.3 Make a viable argument and critique the reasoning of others.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MP.4 Model with mathematics.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MP.6 Attend to precision.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HSN.Q.1 Use units as a way to understand problems and to guide the solution of </w:t>
      </w:r>
      <w:r w:rsidRPr="006F3817">
        <w:rPr>
          <w:rFonts w:asciiTheme="majorHAnsi" w:hAnsiTheme="majorHAnsi" w:cs="Times New Roman"/>
        </w:rPr>
        <w:t xml:space="preserve">multi-step </w:t>
      </w:r>
      <w:r w:rsidRPr="006F3817">
        <w:rPr>
          <w:rFonts w:asciiTheme="majorHAnsi" w:hAnsiTheme="majorHAnsi" w:cs="Times New Roman"/>
          <w:bCs/>
        </w:rPr>
        <w:t>problems</w:t>
      </w:r>
      <w:r w:rsidRPr="006F3817">
        <w:rPr>
          <w:rFonts w:asciiTheme="majorHAnsi" w:hAnsiTheme="majorHAnsi" w:cs="Times New Roman"/>
        </w:rPr>
        <w:t xml:space="preserve">; choose and interpret units consistently in formulas; choose and interpret the scale and the origin in graphs and data displays.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HSN.Q.2 Define appropriate quantities for the purpose of descriptive modeling.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HSN.Q.3 Choose a level of accuracy appropriate </w:t>
      </w:r>
      <w:r w:rsidRPr="006F3817">
        <w:rPr>
          <w:rFonts w:asciiTheme="majorHAnsi" w:hAnsiTheme="majorHAnsi" w:cs="Times New Roman"/>
        </w:rPr>
        <w:t xml:space="preserve">to limitations on measurement </w:t>
      </w:r>
      <w:r w:rsidRPr="006F3817">
        <w:rPr>
          <w:rFonts w:asciiTheme="majorHAnsi" w:hAnsiTheme="majorHAnsi" w:cs="Times New Roman"/>
          <w:bCs/>
        </w:rPr>
        <w:t xml:space="preserve">when reporting quantities.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HSA.CED.1 Create equations </w:t>
      </w:r>
      <w:r w:rsidRPr="006F3817">
        <w:rPr>
          <w:rFonts w:asciiTheme="majorHAnsi" w:hAnsiTheme="majorHAnsi" w:cs="Times New Roman"/>
        </w:rPr>
        <w:t xml:space="preserve">and inequalities </w:t>
      </w:r>
      <w:r w:rsidRPr="006F3817">
        <w:rPr>
          <w:rFonts w:asciiTheme="majorHAnsi" w:hAnsiTheme="majorHAnsi" w:cs="Times New Roman"/>
          <w:bCs/>
        </w:rPr>
        <w:t xml:space="preserve">in one variable and use them to solve problems. Include equations arising from linear </w:t>
      </w:r>
      <w:r w:rsidRPr="006F3817">
        <w:rPr>
          <w:rFonts w:asciiTheme="majorHAnsi" w:hAnsiTheme="majorHAnsi" w:cs="Times New Roman"/>
        </w:rPr>
        <w:t xml:space="preserve">and quadratic </w:t>
      </w:r>
      <w:r w:rsidRPr="006F3817">
        <w:rPr>
          <w:rFonts w:asciiTheme="majorHAnsi" w:hAnsiTheme="majorHAnsi" w:cs="Times New Roman"/>
          <w:bCs/>
        </w:rPr>
        <w:t xml:space="preserve">functions, </w:t>
      </w:r>
      <w:r w:rsidRPr="006F3817">
        <w:rPr>
          <w:rFonts w:asciiTheme="majorHAnsi" w:hAnsiTheme="majorHAnsi" w:cs="Times New Roman"/>
        </w:rPr>
        <w:t xml:space="preserve">and simple rational and exponential functions.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HSA.REI.3 Solve linear equations </w:t>
      </w:r>
      <w:r w:rsidRPr="006F3817">
        <w:rPr>
          <w:rFonts w:asciiTheme="majorHAnsi" w:hAnsiTheme="majorHAnsi" w:cs="Times New Roman"/>
        </w:rPr>
        <w:t xml:space="preserve">and inequalities </w:t>
      </w:r>
      <w:r w:rsidRPr="006F3817">
        <w:rPr>
          <w:rFonts w:asciiTheme="majorHAnsi" w:hAnsiTheme="majorHAnsi" w:cs="Times New Roman"/>
          <w:bCs/>
        </w:rPr>
        <w:t xml:space="preserve">in one variable, including equations with coefficients represented by letters.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bCs/>
        </w:rPr>
        <w:t xml:space="preserve">HSS.ID.6 Represent data on two quantitative variables on a scatter plot, </w:t>
      </w:r>
      <w:r w:rsidRPr="006F3817">
        <w:rPr>
          <w:rFonts w:asciiTheme="majorHAnsi" w:hAnsiTheme="majorHAnsi" w:cs="Times New Roman"/>
        </w:rPr>
        <w:t xml:space="preserve">and describe how the variables are related.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HSS.ID.6a Fit a function to the data; use functions fitted to data to solve problems in the context of the data. Use given functions or choose a function suggested by the context. Emphasize linear, quadratic, and exponential models.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HSS.ID.6c Fit a linear function for a scatter plot that suggests a linear association.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HSS.ID.7 Interpret the slope (rate of change) and the intercept (constant term) of a linear model in the context of the data. </w:t>
      </w:r>
    </w:p>
    <w:p w:rsidR="00775E9F" w:rsidRPr="006F3817" w:rsidRDefault="00752F8B" w:rsidP="00775E9F">
      <w:pPr>
        <w:autoSpaceDE w:val="0"/>
        <w:autoSpaceDN w:val="0"/>
        <w:adjustRightInd w:val="0"/>
        <w:spacing w:after="0" w:line="240" w:lineRule="auto"/>
        <w:rPr>
          <w:rFonts w:asciiTheme="majorHAnsi" w:hAnsiTheme="majorHAnsi" w:cs="Times New Roman"/>
        </w:rPr>
      </w:pPr>
      <w:r>
        <w:rPr>
          <w:rFonts w:asciiTheme="majorHAnsi" w:hAnsiTheme="majorHAnsi" w:cs="Times New Roman"/>
        </w:rPr>
        <w:pict>
          <v:rect id="_x0000_i1026" style="width:0;height:1.5pt" o:hralign="center" o:hrstd="t" o:hr="t" fillcolor="#a0a0a0" stroked="f"/>
        </w:pict>
      </w:r>
    </w:p>
    <w:p w:rsidR="00775E9F" w:rsidRPr="006F3817" w:rsidRDefault="00775E9F" w:rsidP="00775E9F">
      <w:pPr>
        <w:autoSpaceDE w:val="0"/>
        <w:autoSpaceDN w:val="0"/>
        <w:adjustRightInd w:val="0"/>
        <w:spacing w:after="0" w:line="240" w:lineRule="auto"/>
        <w:rPr>
          <w:rFonts w:asciiTheme="majorHAnsi" w:hAnsiTheme="majorHAnsi" w:cs="Times New Roman"/>
          <w:b/>
        </w:rPr>
      </w:pPr>
      <w:r w:rsidRPr="006F3817">
        <w:rPr>
          <w:rFonts w:asciiTheme="majorHAnsi" w:hAnsiTheme="majorHAnsi" w:cs="Times New Roman"/>
          <w:b/>
        </w:rPr>
        <w:t xml:space="preserve">NGSS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HS-PS1-2 Construct and revise an explanation for the outcome of a simple chemical reaction based on the outermost electron states of atoms, trends in the periodic table, and knowledge of the patterns of chemical properties.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HS-PS1-4 Develop a model to illustrate that the release or absorption of energy from a chemical reaction system depends upon the changes in total bond energy. </w:t>
      </w:r>
    </w:p>
    <w:p w:rsidR="00775E9F" w:rsidRPr="006F3817" w:rsidRDefault="00775E9F" w:rsidP="00775E9F">
      <w:pPr>
        <w:autoSpaceDE w:val="0"/>
        <w:autoSpaceDN w:val="0"/>
        <w:adjustRightInd w:val="0"/>
        <w:spacing w:after="0" w:line="240" w:lineRule="auto"/>
        <w:ind w:left="810" w:hanging="810"/>
        <w:rPr>
          <w:rFonts w:asciiTheme="majorHAnsi" w:hAnsiTheme="majorHAnsi" w:cs="Times New Roman"/>
        </w:rPr>
      </w:pPr>
      <w:r w:rsidRPr="006F3817">
        <w:rPr>
          <w:rFonts w:asciiTheme="majorHAnsi" w:hAnsiTheme="majorHAnsi" w:cs="Times New Roman"/>
        </w:rPr>
        <w:t xml:space="preserve">HS-PS3-4 Plan and conduct an investigation to provide evidence that the transfer of thermal energy when two components of different temperature are combined within a closed system results in a more uniform energy distribution among the components in the system (second law of thermodynamics). </w:t>
      </w:r>
    </w:p>
    <w:p w:rsidR="00775E9F" w:rsidRPr="006F3817" w:rsidRDefault="00752F8B" w:rsidP="00034233">
      <w:pPr>
        <w:spacing w:after="0" w:line="240" w:lineRule="auto"/>
        <w:rPr>
          <w:rFonts w:asciiTheme="majorHAnsi" w:hAnsiTheme="majorHAnsi"/>
        </w:rPr>
      </w:pPr>
      <w:r>
        <w:rPr>
          <w:rFonts w:asciiTheme="majorHAnsi" w:hAnsiTheme="majorHAnsi" w:cs="Times New Roman"/>
        </w:rPr>
        <w:pict>
          <v:rect id="_x0000_i1027" style="width:0;height:1.5pt" o:hralign="center" o:hrstd="t" o:hr="t" fillcolor="#a0a0a0" stroked="f"/>
        </w:pict>
      </w:r>
    </w:p>
    <w:p w:rsidR="00F70744" w:rsidRPr="006F3817" w:rsidRDefault="00F70744" w:rsidP="00034233">
      <w:pPr>
        <w:spacing w:after="0"/>
        <w:rPr>
          <w:rFonts w:asciiTheme="majorHAnsi" w:hAnsiTheme="majorHAnsi"/>
          <w:b/>
          <w:smallCaps/>
        </w:rPr>
      </w:pPr>
      <w:r w:rsidRPr="006F3817">
        <w:rPr>
          <w:rFonts w:asciiTheme="majorHAnsi" w:hAnsiTheme="majorHAnsi"/>
          <w:b/>
          <w:smallCaps/>
        </w:rPr>
        <w:t>21</w:t>
      </w:r>
      <w:r w:rsidRPr="006F3817">
        <w:rPr>
          <w:rFonts w:asciiTheme="majorHAnsi" w:hAnsiTheme="majorHAnsi"/>
          <w:b/>
          <w:smallCaps/>
          <w:vertAlign w:val="superscript"/>
        </w:rPr>
        <w:t>st</w:t>
      </w:r>
      <w:r w:rsidRPr="006F3817">
        <w:rPr>
          <w:rFonts w:asciiTheme="majorHAnsi" w:hAnsiTheme="majorHAnsi"/>
          <w:b/>
          <w:smallCaps/>
        </w:rPr>
        <w:t xml:space="preserve"> Century Skills:</w:t>
      </w:r>
    </w:p>
    <w:tbl>
      <w:tblPr>
        <w:tblStyle w:val="TableGrid"/>
        <w:tblW w:w="0" w:type="auto"/>
        <w:tblLook w:val="04A0" w:firstRow="1" w:lastRow="0" w:firstColumn="1" w:lastColumn="0" w:noHBand="0" w:noVBand="1"/>
      </w:tblPr>
      <w:tblGrid>
        <w:gridCol w:w="2624"/>
        <w:gridCol w:w="6952"/>
      </w:tblGrid>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b/>
              </w:rPr>
            </w:pPr>
            <w:r w:rsidRPr="006F3817">
              <w:rPr>
                <w:rFonts w:asciiTheme="majorHAnsi" w:hAnsiTheme="majorHAnsi"/>
                <w:b/>
              </w:rPr>
              <w:t>Skill</w:t>
            </w:r>
          </w:p>
        </w:tc>
        <w:tc>
          <w:tcPr>
            <w:tcW w:w="7945"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b/>
              </w:rPr>
            </w:pPr>
            <w:r w:rsidRPr="006F3817">
              <w:rPr>
                <w:rFonts w:asciiTheme="majorHAnsi" w:hAnsiTheme="majorHAnsi"/>
                <w:b/>
              </w:rPr>
              <w:t>3 Big Ideas</w:t>
            </w:r>
          </w:p>
        </w:tc>
      </w:tr>
      <w:tr w:rsidR="00917C2D" w:rsidRPr="006F3817" w:rsidTr="00775E9F">
        <w:trPr>
          <w:trHeight w:val="935"/>
        </w:trPr>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Communication</w:t>
            </w:r>
          </w:p>
        </w:tc>
        <w:tc>
          <w:tcPr>
            <w:tcW w:w="7945" w:type="dxa"/>
            <w:tcBorders>
              <w:top w:val="single" w:sz="4" w:space="0" w:color="auto"/>
              <w:left w:val="single" w:sz="4" w:space="0" w:color="auto"/>
              <w:bottom w:val="single" w:sz="4" w:space="0" w:color="auto"/>
              <w:right w:val="single" w:sz="4" w:space="0" w:color="auto"/>
            </w:tcBorders>
            <w:vAlign w:val="center"/>
          </w:tcPr>
          <w:p w:rsidR="00917C2D" w:rsidRPr="006F3817" w:rsidRDefault="00917C2D" w:rsidP="00917C2D">
            <w:pPr>
              <w:rPr>
                <w:rFonts w:asciiTheme="majorHAnsi" w:hAnsiTheme="majorHAnsi"/>
              </w:rPr>
            </w:pPr>
            <w:r w:rsidRPr="006F3817">
              <w:rPr>
                <w:rFonts w:asciiTheme="majorHAnsi" w:hAnsiTheme="majorHAnsi"/>
              </w:rPr>
              <w:t>-Students will be creating a poster to share work with others.</w:t>
            </w:r>
          </w:p>
          <w:p w:rsidR="00917C2D" w:rsidRPr="006F3817" w:rsidRDefault="00917C2D" w:rsidP="00917C2D">
            <w:pPr>
              <w:rPr>
                <w:rFonts w:asciiTheme="majorHAnsi" w:hAnsiTheme="majorHAnsi"/>
              </w:rPr>
            </w:pPr>
            <w:r w:rsidRPr="006F3817">
              <w:rPr>
                <w:rFonts w:asciiTheme="majorHAnsi" w:hAnsiTheme="majorHAnsi"/>
              </w:rPr>
              <w:t>-Students write a persuasive letter to convince student store to choose their design.</w:t>
            </w:r>
          </w:p>
        </w:tc>
      </w:tr>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Enthusiasm and Attitude</w:t>
            </w:r>
          </w:p>
        </w:tc>
        <w:tc>
          <w:tcPr>
            <w:tcW w:w="7945" w:type="dxa"/>
            <w:tcBorders>
              <w:top w:val="single" w:sz="4" w:space="0" w:color="auto"/>
              <w:left w:val="single" w:sz="4" w:space="0" w:color="auto"/>
              <w:bottom w:val="single" w:sz="4" w:space="0" w:color="auto"/>
              <w:right w:val="single" w:sz="4" w:space="0" w:color="auto"/>
            </w:tcBorders>
            <w:vAlign w:val="center"/>
          </w:tcPr>
          <w:p w:rsidR="00917C2D" w:rsidRPr="006F3817" w:rsidRDefault="00917C2D" w:rsidP="00917C2D">
            <w:pPr>
              <w:rPr>
                <w:rFonts w:asciiTheme="majorHAnsi" w:hAnsiTheme="majorHAnsi"/>
              </w:rPr>
            </w:pPr>
            <w:r w:rsidRPr="006F3817">
              <w:rPr>
                <w:rFonts w:asciiTheme="majorHAnsi" w:hAnsiTheme="majorHAnsi"/>
              </w:rPr>
              <w:t>-Connected problem to student store</w:t>
            </w:r>
          </w:p>
          <w:p w:rsidR="00917C2D" w:rsidRPr="006F3817" w:rsidRDefault="00917C2D" w:rsidP="00917C2D">
            <w:pPr>
              <w:rPr>
                <w:rFonts w:asciiTheme="majorHAnsi" w:hAnsiTheme="majorHAnsi"/>
              </w:rPr>
            </w:pPr>
            <w:r w:rsidRPr="006F3817">
              <w:rPr>
                <w:rFonts w:asciiTheme="majorHAnsi" w:hAnsiTheme="majorHAnsi"/>
              </w:rPr>
              <w:t>-Students brainstorm ideas at beginning</w:t>
            </w:r>
          </w:p>
          <w:p w:rsidR="00917C2D" w:rsidRPr="006F3817" w:rsidRDefault="00917C2D" w:rsidP="00917C2D">
            <w:pPr>
              <w:rPr>
                <w:rFonts w:asciiTheme="majorHAnsi" w:hAnsiTheme="majorHAnsi"/>
              </w:rPr>
            </w:pPr>
          </w:p>
        </w:tc>
      </w:tr>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Teamwork</w:t>
            </w:r>
          </w:p>
        </w:tc>
        <w:tc>
          <w:tcPr>
            <w:tcW w:w="7945" w:type="dxa"/>
            <w:tcBorders>
              <w:top w:val="single" w:sz="4" w:space="0" w:color="auto"/>
              <w:left w:val="single" w:sz="4" w:space="0" w:color="auto"/>
              <w:bottom w:val="single" w:sz="4" w:space="0" w:color="auto"/>
              <w:right w:val="single" w:sz="4" w:space="0" w:color="auto"/>
            </w:tcBorders>
            <w:vAlign w:val="center"/>
          </w:tcPr>
          <w:p w:rsidR="00917C2D" w:rsidRPr="006F3817" w:rsidRDefault="00917C2D" w:rsidP="00917C2D">
            <w:pPr>
              <w:rPr>
                <w:rFonts w:asciiTheme="majorHAnsi" w:hAnsiTheme="majorHAnsi"/>
              </w:rPr>
            </w:pPr>
            <w:r w:rsidRPr="006F3817">
              <w:rPr>
                <w:rFonts w:asciiTheme="majorHAnsi" w:hAnsiTheme="majorHAnsi"/>
              </w:rPr>
              <w:t>-Students are assigned in groups to do the project</w:t>
            </w:r>
          </w:p>
          <w:p w:rsidR="00917C2D" w:rsidRPr="006F3817" w:rsidRDefault="00917C2D" w:rsidP="00917C2D">
            <w:pPr>
              <w:rPr>
                <w:rFonts w:asciiTheme="majorHAnsi" w:hAnsiTheme="majorHAnsi"/>
              </w:rPr>
            </w:pPr>
            <w:r w:rsidRPr="006F3817">
              <w:rPr>
                <w:rFonts w:asciiTheme="majorHAnsi" w:hAnsiTheme="majorHAnsi"/>
              </w:rPr>
              <w:t>-Students are assigned roles?</w:t>
            </w:r>
          </w:p>
          <w:p w:rsidR="00917C2D" w:rsidRPr="006F3817" w:rsidRDefault="00917C2D" w:rsidP="00917C2D">
            <w:pPr>
              <w:rPr>
                <w:rFonts w:asciiTheme="majorHAnsi" w:hAnsiTheme="majorHAnsi"/>
              </w:rPr>
            </w:pPr>
            <w:r w:rsidRPr="006F3817">
              <w:rPr>
                <w:rFonts w:asciiTheme="majorHAnsi" w:hAnsiTheme="majorHAnsi"/>
              </w:rPr>
              <w:lastRenderedPageBreak/>
              <w:t>-Students spend time coming up with group norms?</w:t>
            </w:r>
          </w:p>
          <w:p w:rsidR="00917C2D" w:rsidRPr="006F3817" w:rsidRDefault="00917C2D" w:rsidP="00917C2D">
            <w:pPr>
              <w:rPr>
                <w:rFonts w:asciiTheme="majorHAnsi" w:hAnsiTheme="majorHAnsi"/>
              </w:rPr>
            </w:pPr>
          </w:p>
        </w:tc>
      </w:tr>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lastRenderedPageBreak/>
              <w:t>Networking</w:t>
            </w:r>
          </w:p>
        </w:tc>
        <w:tc>
          <w:tcPr>
            <w:tcW w:w="7945" w:type="dxa"/>
            <w:tcBorders>
              <w:top w:val="single" w:sz="4" w:space="0" w:color="auto"/>
              <w:left w:val="single" w:sz="4" w:space="0" w:color="auto"/>
              <w:bottom w:val="single" w:sz="4" w:space="0" w:color="auto"/>
              <w:right w:val="single" w:sz="4" w:space="0" w:color="auto"/>
            </w:tcBorders>
            <w:vAlign w:val="center"/>
          </w:tcPr>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tc>
      </w:tr>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Problem Solving and Critical Thinking</w:t>
            </w:r>
          </w:p>
        </w:tc>
        <w:tc>
          <w:tcPr>
            <w:tcW w:w="7945" w:type="dxa"/>
            <w:tcBorders>
              <w:top w:val="single" w:sz="4" w:space="0" w:color="auto"/>
              <w:left w:val="single" w:sz="4" w:space="0" w:color="auto"/>
              <w:bottom w:val="single" w:sz="4" w:space="0" w:color="auto"/>
              <w:right w:val="single" w:sz="4" w:space="0" w:color="auto"/>
            </w:tcBorders>
            <w:vAlign w:val="center"/>
          </w:tcPr>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p w:rsidR="00917C2D" w:rsidRPr="006F3817" w:rsidRDefault="00917C2D" w:rsidP="00917C2D">
            <w:pPr>
              <w:rPr>
                <w:rFonts w:asciiTheme="majorHAnsi" w:hAnsiTheme="majorHAnsi"/>
              </w:rPr>
            </w:pPr>
          </w:p>
        </w:tc>
      </w:tr>
      <w:tr w:rsidR="00917C2D" w:rsidRPr="006F3817" w:rsidTr="00917C2D">
        <w:tc>
          <w:tcPr>
            <w:tcW w:w="2783"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Professionalism</w:t>
            </w:r>
          </w:p>
        </w:tc>
        <w:tc>
          <w:tcPr>
            <w:tcW w:w="7945" w:type="dxa"/>
            <w:tcBorders>
              <w:top w:val="single" w:sz="4" w:space="0" w:color="auto"/>
              <w:left w:val="single" w:sz="4" w:space="0" w:color="auto"/>
              <w:bottom w:val="single" w:sz="4" w:space="0" w:color="auto"/>
              <w:right w:val="single" w:sz="4" w:space="0" w:color="auto"/>
            </w:tcBorders>
            <w:vAlign w:val="center"/>
            <w:hideMark/>
          </w:tcPr>
          <w:p w:rsidR="00917C2D" w:rsidRPr="006F3817" w:rsidRDefault="00917C2D" w:rsidP="00917C2D">
            <w:pPr>
              <w:rPr>
                <w:rFonts w:asciiTheme="majorHAnsi" w:hAnsiTheme="majorHAnsi"/>
              </w:rPr>
            </w:pPr>
            <w:r w:rsidRPr="006F3817">
              <w:rPr>
                <w:rFonts w:asciiTheme="majorHAnsi" w:hAnsiTheme="majorHAnsi"/>
              </w:rPr>
              <w:t>-Students will share posters with students in different class.</w:t>
            </w:r>
          </w:p>
          <w:p w:rsidR="00917C2D" w:rsidRPr="006F3817" w:rsidRDefault="00917C2D" w:rsidP="00917C2D">
            <w:pPr>
              <w:rPr>
                <w:rFonts w:asciiTheme="majorHAnsi" w:hAnsiTheme="majorHAnsi"/>
              </w:rPr>
            </w:pPr>
            <w:r w:rsidRPr="006F3817">
              <w:rPr>
                <w:rFonts w:asciiTheme="majorHAnsi" w:hAnsiTheme="majorHAnsi"/>
              </w:rPr>
              <w:t>-Students will “critique” other student’s posters.</w:t>
            </w:r>
          </w:p>
          <w:p w:rsidR="00917C2D" w:rsidRPr="006F3817" w:rsidRDefault="00917C2D" w:rsidP="00917C2D">
            <w:pPr>
              <w:rPr>
                <w:rFonts w:asciiTheme="majorHAnsi" w:hAnsiTheme="majorHAnsi"/>
              </w:rPr>
            </w:pPr>
            <w:r w:rsidRPr="006F3817">
              <w:rPr>
                <w:rFonts w:asciiTheme="majorHAnsi" w:hAnsiTheme="majorHAnsi"/>
              </w:rPr>
              <w:t>-Could we ask store to respond to letter?</w:t>
            </w:r>
          </w:p>
        </w:tc>
      </w:tr>
    </w:tbl>
    <w:p w:rsidR="00F70744" w:rsidRPr="006F3817" w:rsidRDefault="00F70744" w:rsidP="00034233">
      <w:pPr>
        <w:spacing w:after="0"/>
        <w:rPr>
          <w:rFonts w:asciiTheme="majorHAnsi" w:hAnsiTheme="majorHAnsi"/>
          <w:b/>
          <w:smallCaps/>
        </w:rPr>
      </w:pPr>
    </w:p>
    <w:p w:rsidR="00917C2D" w:rsidRPr="006F3817" w:rsidRDefault="00752F8B" w:rsidP="00034233">
      <w:pPr>
        <w:spacing w:after="0"/>
        <w:rPr>
          <w:rFonts w:asciiTheme="majorHAnsi" w:hAnsiTheme="majorHAnsi"/>
          <w:b/>
          <w:smallCaps/>
        </w:rPr>
      </w:pPr>
      <w:r>
        <w:rPr>
          <w:rFonts w:asciiTheme="majorHAnsi" w:hAnsiTheme="majorHAnsi" w:cs="Times New Roman"/>
        </w:rPr>
        <w:pict>
          <v:rect id="_x0000_i1028" style="width:0;height:1.5pt" o:hralign="center" o:hrstd="t" o:hr="t" fillcolor="#a0a0a0" stroked="f"/>
        </w:pict>
      </w:r>
    </w:p>
    <w:p w:rsidR="00F70744" w:rsidRPr="006F3817" w:rsidRDefault="00F70744" w:rsidP="00034233">
      <w:pPr>
        <w:spacing w:after="0"/>
        <w:rPr>
          <w:rFonts w:asciiTheme="majorHAnsi" w:hAnsiTheme="majorHAnsi"/>
          <w:b/>
          <w:smallCaps/>
        </w:rPr>
      </w:pPr>
      <w:r w:rsidRPr="006F3817">
        <w:rPr>
          <w:rFonts w:asciiTheme="majorHAnsi" w:hAnsiTheme="majorHAnsi"/>
          <w:b/>
          <w:smallCaps/>
        </w:rPr>
        <w:t>Locally and/or Personally Relevant for Students:</w:t>
      </w:r>
    </w:p>
    <w:p w:rsidR="00775E9F" w:rsidRPr="006F3817" w:rsidRDefault="00775E9F" w:rsidP="00775E9F">
      <w:pPr>
        <w:spacing w:line="240" w:lineRule="auto"/>
        <w:outlineLvl w:val="0"/>
        <w:rPr>
          <w:rFonts w:ascii="Cambria" w:hAnsi="Cambria"/>
        </w:rPr>
      </w:pPr>
      <w:r w:rsidRPr="006F3817">
        <w:rPr>
          <w:rFonts w:ascii="Cambria" w:hAnsi="Cambria"/>
        </w:rPr>
        <w:t>Nearly all students will have personal experience with hand warming devices.  They may have never considered the science and/or Math involved in these products.  This topic will have real life relevance and allow them to see how their understanding of math and science relate to everyday products.</w:t>
      </w:r>
    </w:p>
    <w:p w:rsidR="00F70744" w:rsidRPr="006F3817" w:rsidRDefault="00F70744" w:rsidP="00034233">
      <w:pPr>
        <w:spacing w:after="0"/>
        <w:rPr>
          <w:rFonts w:asciiTheme="majorHAnsi" w:hAnsiTheme="majorHAnsi"/>
          <w:b/>
          <w:smallCaps/>
        </w:rPr>
      </w:pPr>
      <w:r w:rsidRPr="006F3817">
        <w:rPr>
          <w:rFonts w:asciiTheme="majorHAnsi" w:hAnsiTheme="majorHAnsi"/>
          <w:b/>
          <w:smallCaps/>
        </w:rPr>
        <w:t>Connections to career and educational pathways:</w:t>
      </w:r>
    </w:p>
    <w:p w:rsidR="00775E9F" w:rsidRPr="006F3817" w:rsidRDefault="00775E9F" w:rsidP="00775E9F">
      <w:pPr>
        <w:spacing w:line="240" w:lineRule="auto"/>
        <w:outlineLvl w:val="0"/>
        <w:rPr>
          <w:rFonts w:ascii="Cambria" w:hAnsi="Cambria"/>
        </w:rPr>
      </w:pPr>
      <w:r w:rsidRPr="006F3817">
        <w:rPr>
          <w:rFonts w:ascii="Cambria" w:hAnsi="Cambria"/>
        </w:rPr>
        <w:t>This lesson connects to a wide range of careers.  Throughout the lesson students will learn about different aspects that go into everyday products.  There are environmental issues, quality control, manufacturing, and advertising to name a few.  At the end of the unit students will spend a lesson exploring the different careers and educational pathways associated with this problem based lesson.</w:t>
      </w:r>
    </w:p>
    <w:p w:rsidR="0077407F" w:rsidRPr="006F3817" w:rsidRDefault="0077407F">
      <w:pPr>
        <w:rPr>
          <w:rFonts w:asciiTheme="majorHAnsi" w:hAnsiTheme="majorHAnsi"/>
          <w:b/>
          <w:smallCaps/>
          <w:sz w:val="28"/>
          <w:szCs w:val="28"/>
        </w:rPr>
      </w:pPr>
      <w:r w:rsidRPr="006F3817">
        <w:rPr>
          <w:rFonts w:asciiTheme="majorHAnsi" w:hAnsiTheme="majorHAnsi"/>
          <w:b/>
          <w:smallCaps/>
          <w:sz w:val="28"/>
          <w:szCs w:val="28"/>
        </w:rPr>
        <w:br w:type="page"/>
      </w:r>
    </w:p>
    <w:p w:rsidR="00F70744" w:rsidRPr="00752F8B" w:rsidRDefault="00F70744" w:rsidP="00034233">
      <w:pPr>
        <w:spacing w:after="0"/>
        <w:rPr>
          <w:rFonts w:asciiTheme="majorHAnsi" w:hAnsiTheme="majorHAnsi"/>
          <w:i/>
          <w:sz w:val="28"/>
          <w:szCs w:val="28"/>
        </w:rPr>
      </w:pPr>
      <w:r w:rsidRPr="006F3817">
        <w:rPr>
          <w:rFonts w:asciiTheme="majorHAnsi" w:hAnsiTheme="majorHAnsi"/>
          <w:b/>
          <w:smallCaps/>
          <w:sz w:val="28"/>
          <w:szCs w:val="28"/>
        </w:rPr>
        <w:lastRenderedPageBreak/>
        <w:t xml:space="preserve">Table of Content/Overview of Unit </w:t>
      </w:r>
    </w:p>
    <w:p w:rsidR="00752F8B" w:rsidRDefault="00752F8B" w:rsidP="00034233">
      <w:pPr>
        <w:spacing w:after="0" w:line="240" w:lineRule="auto"/>
        <w:rPr>
          <w:rFonts w:asciiTheme="majorHAnsi" w:hAnsiTheme="majorHAnsi"/>
          <w:u w:val="single"/>
        </w:rPr>
      </w:pPr>
    </w:p>
    <w:p w:rsidR="0077407F" w:rsidRPr="00752F8B" w:rsidRDefault="00752F8B" w:rsidP="00034233">
      <w:pPr>
        <w:spacing w:after="0" w:line="240" w:lineRule="auto"/>
        <w:rPr>
          <w:rFonts w:asciiTheme="majorHAnsi" w:hAnsiTheme="majorHAnsi"/>
          <w:smallCaps/>
        </w:rPr>
      </w:pPr>
      <w:r>
        <w:rPr>
          <w:rFonts w:asciiTheme="majorHAnsi" w:hAnsiTheme="majorHAnsi"/>
          <w:u w:val="single"/>
        </w:rPr>
        <w:t xml:space="preserve">I. </w:t>
      </w:r>
      <w:r w:rsidRPr="00752F8B">
        <w:rPr>
          <w:rFonts w:asciiTheme="majorHAnsi" w:hAnsiTheme="majorHAnsi"/>
          <w:u w:val="single"/>
        </w:rPr>
        <w:t>UNDERSTAND THE PROBLEM</w:t>
      </w:r>
      <w:r>
        <w:rPr>
          <w:rFonts w:asciiTheme="majorHAnsi" w:hAnsiTheme="majorHAnsi"/>
          <w:u w:val="single"/>
        </w:rPr>
        <w:t xml:space="preserve">: </w:t>
      </w:r>
    </w:p>
    <w:p w:rsidR="00752F8B" w:rsidRDefault="00752F8B" w:rsidP="00034233">
      <w:pPr>
        <w:spacing w:after="0" w:line="240" w:lineRule="auto"/>
        <w:rPr>
          <w:rFonts w:asciiTheme="majorHAnsi" w:hAnsiTheme="majorHAnsi"/>
          <w:smallCaps/>
        </w:rPr>
      </w:pPr>
    </w:p>
    <w:p w:rsidR="00525300" w:rsidRPr="006F3817" w:rsidRDefault="00F70744" w:rsidP="00034233">
      <w:pPr>
        <w:spacing w:after="0" w:line="240" w:lineRule="auto"/>
        <w:rPr>
          <w:rFonts w:asciiTheme="majorHAnsi" w:hAnsiTheme="majorHAnsi"/>
        </w:rPr>
      </w:pPr>
      <w:r w:rsidRPr="006F3817">
        <w:rPr>
          <w:rFonts w:asciiTheme="majorHAnsi" w:hAnsiTheme="majorHAnsi"/>
          <w:smallCaps/>
        </w:rPr>
        <w:t xml:space="preserve">Lesson 1: </w:t>
      </w:r>
      <w:r w:rsidR="00945D73" w:rsidRPr="006F3817">
        <w:rPr>
          <w:rFonts w:asciiTheme="majorHAnsi" w:hAnsiTheme="majorHAnsi"/>
        </w:rPr>
        <w:t xml:space="preserve">Students are introduced to the </w:t>
      </w:r>
      <w:r w:rsidR="00525300" w:rsidRPr="006F3817">
        <w:rPr>
          <w:rFonts w:asciiTheme="majorHAnsi" w:hAnsiTheme="majorHAnsi"/>
        </w:rPr>
        <w:t>P</w:t>
      </w:r>
      <w:r w:rsidR="00945D73" w:rsidRPr="006F3817">
        <w:rPr>
          <w:rFonts w:asciiTheme="majorHAnsi" w:hAnsiTheme="majorHAnsi"/>
        </w:rPr>
        <w:t>roblem</w:t>
      </w:r>
    </w:p>
    <w:p w:rsidR="00525300" w:rsidRPr="006F3817" w:rsidRDefault="00945D73" w:rsidP="001802D0">
      <w:pPr>
        <w:pStyle w:val="ListParagraph"/>
        <w:numPr>
          <w:ilvl w:val="0"/>
          <w:numId w:val="1"/>
        </w:numPr>
        <w:rPr>
          <w:rFonts w:asciiTheme="majorHAnsi" w:hAnsiTheme="majorHAnsi"/>
          <w:sz w:val="22"/>
          <w:szCs w:val="22"/>
        </w:rPr>
      </w:pPr>
      <w:r w:rsidRPr="006F3817">
        <w:rPr>
          <w:rFonts w:asciiTheme="majorHAnsi" w:hAnsiTheme="majorHAnsi"/>
          <w:sz w:val="22"/>
          <w:szCs w:val="22"/>
        </w:rPr>
        <w:t xml:space="preserve">Students </w:t>
      </w:r>
      <w:r w:rsidR="00525300" w:rsidRPr="006F3817">
        <w:rPr>
          <w:rFonts w:asciiTheme="majorHAnsi" w:hAnsiTheme="majorHAnsi"/>
          <w:sz w:val="22"/>
          <w:szCs w:val="22"/>
        </w:rPr>
        <w:t>are assembled into teams of 4</w:t>
      </w:r>
    </w:p>
    <w:p w:rsidR="00525300" w:rsidRPr="006F3817" w:rsidRDefault="00525300" w:rsidP="001802D0">
      <w:pPr>
        <w:pStyle w:val="ListParagraph"/>
        <w:numPr>
          <w:ilvl w:val="0"/>
          <w:numId w:val="1"/>
        </w:numPr>
        <w:rPr>
          <w:rFonts w:asciiTheme="majorHAnsi" w:hAnsiTheme="majorHAnsi"/>
          <w:sz w:val="22"/>
          <w:szCs w:val="22"/>
        </w:rPr>
      </w:pPr>
      <w:r w:rsidRPr="006F3817">
        <w:rPr>
          <w:rFonts w:asciiTheme="majorHAnsi" w:hAnsiTheme="majorHAnsi"/>
          <w:sz w:val="22"/>
          <w:szCs w:val="22"/>
        </w:rPr>
        <w:t>C</w:t>
      </w:r>
      <w:r w:rsidR="00945D73" w:rsidRPr="006F3817">
        <w:rPr>
          <w:rFonts w:asciiTheme="majorHAnsi" w:hAnsiTheme="majorHAnsi"/>
          <w:sz w:val="22"/>
          <w:szCs w:val="22"/>
        </w:rPr>
        <w:t xml:space="preserve">reate KWL charts </w:t>
      </w:r>
    </w:p>
    <w:p w:rsidR="00F70744" w:rsidRDefault="00945D73" w:rsidP="001802D0">
      <w:pPr>
        <w:pStyle w:val="ListParagraph"/>
        <w:numPr>
          <w:ilvl w:val="0"/>
          <w:numId w:val="1"/>
        </w:numPr>
        <w:rPr>
          <w:rFonts w:asciiTheme="majorHAnsi" w:hAnsiTheme="majorHAnsi"/>
          <w:smallCaps/>
          <w:sz w:val="22"/>
          <w:szCs w:val="22"/>
        </w:rPr>
      </w:pPr>
      <w:r w:rsidRPr="006F3817">
        <w:rPr>
          <w:rFonts w:asciiTheme="majorHAnsi" w:hAnsiTheme="majorHAnsi"/>
          <w:sz w:val="22"/>
          <w:szCs w:val="22"/>
        </w:rPr>
        <w:t>Begin exploratory</w:t>
      </w:r>
      <w:r w:rsidR="00525300" w:rsidRPr="006F3817">
        <w:rPr>
          <w:rFonts w:asciiTheme="majorHAnsi" w:hAnsiTheme="majorHAnsi"/>
          <w:sz w:val="22"/>
          <w:szCs w:val="22"/>
        </w:rPr>
        <w:t xml:space="preserve"> POGIL</w:t>
      </w:r>
      <w:r w:rsidRPr="006F3817">
        <w:rPr>
          <w:rFonts w:asciiTheme="majorHAnsi" w:hAnsiTheme="majorHAnsi"/>
          <w:sz w:val="22"/>
          <w:szCs w:val="22"/>
        </w:rPr>
        <w:t xml:space="preserve"> activity on ‘Calorimetry’</w:t>
      </w:r>
      <w:r w:rsidR="003135C7" w:rsidRPr="006F3817">
        <w:rPr>
          <w:rFonts w:asciiTheme="majorHAnsi" w:hAnsiTheme="majorHAnsi"/>
          <w:sz w:val="22"/>
          <w:szCs w:val="22"/>
        </w:rPr>
        <w:t xml:space="preserve"> </w:t>
      </w:r>
      <w:r w:rsidR="003135C7" w:rsidRPr="006F3817">
        <w:rPr>
          <w:rFonts w:asciiTheme="majorHAnsi" w:hAnsiTheme="majorHAnsi"/>
          <w:smallCaps/>
          <w:sz w:val="22"/>
          <w:szCs w:val="22"/>
        </w:rPr>
        <w:t xml:space="preserve">(1 day) </w:t>
      </w:r>
    </w:p>
    <w:p w:rsidR="00752F8B" w:rsidRPr="00752F8B" w:rsidRDefault="00752F8B" w:rsidP="00752F8B">
      <w:pPr>
        <w:pStyle w:val="ListParagraph"/>
        <w:rPr>
          <w:rFonts w:asciiTheme="majorHAnsi" w:hAnsiTheme="majorHAnsi"/>
          <w:smallCaps/>
          <w:sz w:val="22"/>
          <w:szCs w:val="22"/>
        </w:rPr>
      </w:pPr>
    </w:p>
    <w:p w:rsidR="00525300" w:rsidRDefault="00752F8B" w:rsidP="00034233">
      <w:pPr>
        <w:spacing w:after="0" w:line="240" w:lineRule="auto"/>
        <w:rPr>
          <w:rFonts w:asciiTheme="majorHAnsi" w:hAnsiTheme="majorHAnsi"/>
        </w:rPr>
      </w:pPr>
      <w:r>
        <w:rPr>
          <w:rFonts w:asciiTheme="majorHAnsi" w:hAnsiTheme="majorHAnsi"/>
          <w:u w:val="single"/>
        </w:rPr>
        <w:t xml:space="preserve">II. </w:t>
      </w:r>
      <w:r w:rsidRPr="00752F8B">
        <w:rPr>
          <w:rFonts w:asciiTheme="majorHAnsi" w:hAnsiTheme="majorHAnsi"/>
          <w:u w:val="single"/>
        </w:rPr>
        <w:t>EXPLORE THE PROBLEM</w:t>
      </w:r>
      <w:r>
        <w:rPr>
          <w:rFonts w:asciiTheme="majorHAnsi" w:hAnsiTheme="majorHAnsi"/>
          <w:u w:val="single"/>
        </w:rPr>
        <w:t>:</w:t>
      </w:r>
      <w:r w:rsidRPr="00752F8B">
        <w:rPr>
          <w:rFonts w:asciiTheme="majorHAnsi" w:hAnsiTheme="majorHAnsi"/>
        </w:rPr>
        <w:t xml:space="preserve"> </w:t>
      </w:r>
    </w:p>
    <w:p w:rsidR="00752F8B" w:rsidRPr="00752F8B" w:rsidRDefault="00752F8B" w:rsidP="00034233">
      <w:pPr>
        <w:spacing w:after="0" w:line="240" w:lineRule="auto"/>
        <w:rPr>
          <w:rFonts w:asciiTheme="majorHAnsi" w:hAnsiTheme="majorHAnsi"/>
          <w:smallCaps/>
        </w:rPr>
      </w:pPr>
    </w:p>
    <w:p w:rsidR="00525300" w:rsidRPr="006F3817" w:rsidRDefault="00F70744" w:rsidP="00034233">
      <w:pPr>
        <w:spacing w:after="0" w:line="240" w:lineRule="auto"/>
        <w:rPr>
          <w:rFonts w:asciiTheme="majorHAnsi" w:hAnsiTheme="majorHAnsi"/>
        </w:rPr>
      </w:pPr>
      <w:r w:rsidRPr="006F3817">
        <w:rPr>
          <w:rFonts w:asciiTheme="majorHAnsi" w:hAnsiTheme="majorHAnsi"/>
          <w:smallCaps/>
        </w:rPr>
        <w:t xml:space="preserve">Lesson 2: </w:t>
      </w:r>
      <w:r w:rsidR="00945D73" w:rsidRPr="006F3817">
        <w:rPr>
          <w:rFonts w:asciiTheme="majorHAnsi" w:hAnsiTheme="majorHAnsi"/>
        </w:rPr>
        <w:t>Students finish ‘Calorimetry’ activity</w:t>
      </w:r>
    </w:p>
    <w:p w:rsidR="00F70744" w:rsidRPr="006F3817" w:rsidRDefault="00525300"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B</w:t>
      </w:r>
      <w:r w:rsidR="00945D73" w:rsidRPr="006F3817">
        <w:rPr>
          <w:rFonts w:asciiTheme="majorHAnsi" w:hAnsiTheme="majorHAnsi"/>
          <w:sz w:val="22"/>
          <w:szCs w:val="22"/>
        </w:rPr>
        <w:t>egin writing Flow-Chart</w:t>
      </w:r>
      <w:r w:rsidRPr="006F3817">
        <w:rPr>
          <w:rFonts w:asciiTheme="majorHAnsi" w:hAnsiTheme="majorHAnsi"/>
          <w:sz w:val="22"/>
          <w:szCs w:val="22"/>
        </w:rPr>
        <w:t>s</w:t>
      </w:r>
      <w:r w:rsidR="00945D73" w:rsidRPr="006F3817">
        <w:rPr>
          <w:rFonts w:asciiTheme="majorHAnsi" w:hAnsiTheme="majorHAnsi"/>
          <w:sz w:val="22"/>
          <w:szCs w:val="22"/>
        </w:rPr>
        <w:t xml:space="preserve"> for Exploratory lab on Calorimetry</w:t>
      </w:r>
      <w:r w:rsidR="003135C7" w:rsidRPr="006F3817">
        <w:rPr>
          <w:rFonts w:asciiTheme="majorHAnsi" w:hAnsiTheme="majorHAnsi"/>
          <w:sz w:val="22"/>
          <w:szCs w:val="22"/>
        </w:rPr>
        <w:t xml:space="preserve"> </w:t>
      </w:r>
      <w:r w:rsidR="00532853" w:rsidRPr="006F3817">
        <w:rPr>
          <w:rFonts w:asciiTheme="majorHAnsi" w:hAnsiTheme="majorHAnsi"/>
          <w:smallCaps/>
          <w:sz w:val="22"/>
          <w:szCs w:val="22"/>
        </w:rPr>
        <w:t>(1 day)</w:t>
      </w:r>
    </w:p>
    <w:p w:rsidR="00525300" w:rsidRPr="006F3817" w:rsidRDefault="00525300" w:rsidP="00034233">
      <w:pPr>
        <w:spacing w:after="0" w:line="240" w:lineRule="auto"/>
        <w:rPr>
          <w:rFonts w:asciiTheme="majorHAnsi" w:hAnsiTheme="majorHAnsi"/>
          <w:smallCaps/>
        </w:rPr>
      </w:pPr>
    </w:p>
    <w:p w:rsidR="003135C7" w:rsidRPr="006F3817" w:rsidRDefault="003135C7" w:rsidP="00034233">
      <w:pPr>
        <w:spacing w:after="0" w:line="240" w:lineRule="auto"/>
        <w:rPr>
          <w:rFonts w:asciiTheme="majorHAnsi" w:hAnsiTheme="majorHAnsi"/>
        </w:rPr>
      </w:pPr>
      <w:r w:rsidRPr="006F3817">
        <w:rPr>
          <w:rFonts w:asciiTheme="majorHAnsi" w:hAnsiTheme="majorHAnsi"/>
          <w:smallCaps/>
        </w:rPr>
        <w:t xml:space="preserve">Lesson 3: </w:t>
      </w:r>
      <w:r w:rsidR="00532853" w:rsidRPr="006F3817">
        <w:rPr>
          <w:rFonts w:asciiTheme="majorHAnsi" w:hAnsiTheme="majorHAnsi"/>
        </w:rPr>
        <w:t>S</w:t>
      </w:r>
      <w:r w:rsidRPr="006F3817">
        <w:rPr>
          <w:rFonts w:asciiTheme="majorHAnsi" w:hAnsiTheme="majorHAnsi"/>
        </w:rPr>
        <w:t xml:space="preserve">tudents </w:t>
      </w:r>
      <w:r w:rsidR="00532853" w:rsidRPr="006F3817">
        <w:rPr>
          <w:rFonts w:asciiTheme="majorHAnsi" w:hAnsiTheme="majorHAnsi"/>
        </w:rPr>
        <w:t>C</w:t>
      </w:r>
      <w:r w:rsidRPr="006F3817">
        <w:rPr>
          <w:rFonts w:asciiTheme="majorHAnsi" w:hAnsiTheme="majorHAnsi"/>
        </w:rPr>
        <w:t xml:space="preserve">onduct a </w:t>
      </w:r>
      <w:r w:rsidR="00532853" w:rsidRPr="006F3817">
        <w:rPr>
          <w:rFonts w:asciiTheme="majorHAnsi" w:hAnsiTheme="majorHAnsi"/>
        </w:rPr>
        <w:t>L</w:t>
      </w:r>
      <w:r w:rsidRPr="006F3817">
        <w:rPr>
          <w:rFonts w:asciiTheme="majorHAnsi" w:hAnsiTheme="majorHAnsi"/>
        </w:rPr>
        <w:t xml:space="preserve">ab on </w:t>
      </w:r>
      <w:r w:rsidR="00532853" w:rsidRPr="006F3817">
        <w:rPr>
          <w:rFonts w:asciiTheme="majorHAnsi" w:hAnsiTheme="majorHAnsi"/>
        </w:rPr>
        <w:t>C</w:t>
      </w:r>
      <w:r w:rsidRPr="006F3817">
        <w:rPr>
          <w:rFonts w:asciiTheme="majorHAnsi" w:hAnsiTheme="majorHAnsi"/>
        </w:rPr>
        <w:t xml:space="preserve">alorimetry </w:t>
      </w:r>
      <w:r w:rsidR="00655E2B" w:rsidRPr="006F3817">
        <w:rPr>
          <w:rFonts w:asciiTheme="majorHAnsi" w:hAnsiTheme="majorHAnsi"/>
        </w:rPr>
        <w:t>(2 day)</w:t>
      </w:r>
    </w:p>
    <w:p w:rsidR="0077407F" w:rsidRPr="006F3817" w:rsidRDefault="0077407F"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Students learn the process of measuring the heat of solution with MgSO</w:t>
      </w:r>
      <w:r w:rsidRPr="006F3817">
        <w:rPr>
          <w:rFonts w:asciiTheme="majorHAnsi" w:hAnsiTheme="majorHAnsi"/>
          <w:sz w:val="22"/>
          <w:szCs w:val="22"/>
          <w:vertAlign w:val="subscript"/>
        </w:rPr>
        <w:t>4</w:t>
      </w:r>
    </w:p>
    <w:p w:rsidR="0077407F" w:rsidRPr="006F3817" w:rsidRDefault="0077407F"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They will use this experience as the basis for designing their own procedures to test 3 other compounds</w:t>
      </w:r>
    </w:p>
    <w:p w:rsidR="0077407F" w:rsidRPr="006F3817" w:rsidRDefault="0077407F" w:rsidP="00034233">
      <w:pPr>
        <w:spacing w:after="0" w:line="240" w:lineRule="auto"/>
        <w:rPr>
          <w:rFonts w:asciiTheme="majorHAnsi" w:hAnsiTheme="majorHAnsi"/>
        </w:rPr>
      </w:pPr>
    </w:p>
    <w:p w:rsidR="00525300" w:rsidRPr="006F3817" w:rsidRDefault="00F70744" w:rsidP="00034233">
      <w:pPr>
        <w:spacing w:after="0" w:line="240" w:lineRule="auto"/>
        <w:rPr>
          <w:rFonts w:asciiTheme="majorHAnsi" w:hAnsiTheme="majorHAnsi"/>
        </w:rPr>
      </w:pPr>
      <w:r w:rsidRPr="006F3817">
        <w:rPr>
          <w:rFonts w:asciiTheme="majorHAnsi" w:hAnsiTheme="majorHAnsi"/>
          <w:smallCaps/>
        </w:rPr>
        <w:t xml:space="preserve">Lesson </w:t>
      </w:r>
      <w:r w:rsidR="003135C7" w:rsidRPr="006F3817">
        <w:rPr>
          <w:rFonts w:asciiTheme="majorHAnsi" w:hAnsiTheme="majorHAnsi"/>
          <w:smallCaps/>
        </w:rPr>
        <w:t>4</w:t>
      </w:r>
      <w:r w:rsidRPr="006F3817">
        <w:rPr>
          <w:rFonts w:asciiTheme="majorHAnsi" w:hAnsiTheme="majorHAnsi"/>
          <w:smallCaps/>
        </w:rPr>
        <w:t xml:space="preserve">: </w:t>
      </w:r>
      <w:r w:rsidR="00532853" w:rsidRPr="006F3817">
        <w:rPr>
          <w:rFonts w:asciiTheme="majorHAnsi" w:hAnsiTheme="majorHAnsi"/>
        </w:rPr>
        <w:t>S</w:t>
      </w:r>
      <w:r w:rsidR="00442C24" w:rsidRPr="006F3817">
        <w:rPr>
          <w:rFonts w:asciiTheme="majorHAnsi" w:hAnsiTheme="majorHAnsi"/>
        </w:rPr>
        <w:t xml:space="preserve">tudents explore chemical safety </w:t>
      </w:r>
    </w:p>
    <w:p w:rsidR="0077407F" w:rsidRPr="006F3817" w:rsidRDefault="0077407F" w:rsidP="001802D0">
      <w:pPr>
        <w:pStyle w:val="ListParagraph"/>
        <w:numPr>
          <w:ilvl w:val="0"/>
          <w:numId w:val="2"/>
        </w:numPr>
        <w:rPr>
          <w:rFonts w:asciiTheme="majorHAnsi" w:hAnsiTheme="majorHAnsi"/>
          <w:smallCaps/>
          <w:sz w:val="22"/>
          <w:szCs w:val="22"/>
        </w:rPr>
      </w:pPr>
      <w:r w:rsidRPr="006F3817">
        <w:rPr>
          <w:rFonts w:asciiTheme="majorHAnsi" w:hAnsiTheme="majorHAnsi"/>
          <w:sz w:val="22"/>
          <w:szCs w:val="22"/>
        </w:rPr>
        <w:t>Teacher leads class through an</w:t>
      </w:r>
      <w:r w:rsidR="00442C24" w:rsidRPr="006F3817">
        <w:rPr>
          <w:rFonts w:asciiTheme="majorHAnsi" w:hAnsiTheme="majorHAnsi"/>
          <w:sz w:val="22"/>
          <w:szCs w:val="22"/>
        </w:rPr>
        <w:t xml:space="preserve"> MSDS page on MgSO</w:t>
      </w:r>
      <w:r w:rsidR="00442C24" w:rsidRPr="006F3817">
        <w:rPr>
          <w:rFonts w:asciiTheme="majorHAnsi" w:hAnsiTheme="majorHAnsi"/>
          <w:sz w:val="22"/>
          <w:szCs w:val="22"/>
          <w:vertAlign w:val="subscript"/>
        </w:rPr>
        <w:t>4</w:t>
      </w:r>
      <w:r w:rsidRPr="006F3817">
        <w:rPr>
          <w:rFonts w:asciiTheme="majorHAnsi" w:hAnsiTheme="majorHAnsi"/>
          <w:sz w:val="22"/>
          <w:szCs w:val="22"/>
        </w:rPr>
        <w:t xml:space="preserve"> and how to find relevant information for safety, toxicity, and environmental impact</w:t>
      </w:r>
    </w:p>
    <w:p w:rsidR="00F70744" w:rsidRPr="006F3817" w:rsidRDefault="0077407F" w:rsidP="001802D0">
      <w:pPr>
        <w:pStyle w:val="ListParagraph"/>
        <w:numPr>
          <w:ilvl w:val="0"/>
          <w:numId w:val="2"/>
        </w:numPr>
        <w:rPr>
          <w:rFonts w:asciiTheme="majorHAnsi" w:hAnsiTheme="majorHAnsi"/>
          <w:smallCaps/>
          <w:sz w:val="22"/>
          <w:szCs w:val="22"/>
        </w:rPr>
      </w:pPr>
      <w:r w:rsidRPr="006F3817">
        <w:rPr>
          <w:rFonts w:asciiTheme="majorHAnsi" w:hAnsiTheme="majorHAnsi"/>
          <w:sz w:val="22"/>
          <w:szCs w:val="22"/>
        </w:rPr>
        <w:t>Students research t</w:t>
      </w:r>
      <w:r w:rsidR="003135C7" w:rsidRPr="006F3817">
        <w:rPr>
          <w:rFonts w:asciiTheme="majorHAnsi" w:hAnsiTheme="majorHAnsi"/>
          <w:sz w:val="22"/>
          <w:szCs w:val="22"/>
        </w:rPr>
        <w:t>he cost of the compound as found in a chemical supply catalog.</w:t>
      </w:r>
      <w:r w:rsidR="00442C24" w:rsidRPr="006F3817">
        <w:rPr>
          <w:rFonts w:asciiTheme="majorHAnsi" w:hAnsiTheme="majorHAnsi"/>
          <w:sz w:val="22"/>
          <w:szCs w:val="22"/>
        </w:rPr>
        <w:t xml:space="preserve"> </w:t>
      </w:r>
      <w:r w:rsidR="00655E2B" w:rsidRPr="006F3817">
        <w:rPr>
          <w:rFonts w:asciiTheme="majorHAnsi" w:hAnsiTheme="majorHAnsi"/>
          <w:smallCaps/>
          <w:sz w:val="22"/>
          <w:szCs w:val="22"/>
        </w:rPr>
        <w:t>(1 day)</w:t>
      </w:r>
    </w:p>
    <w:p w:rsidR="00525300" w:rsidRPr="006F3817" w:rsidRDefault="00525300" w:rsidP="00034233">
      <w:pPr>
        <w:spacing w:after="0" w:line="240" w:lineRule="auto"/>
        <w:rPr>
          <w:rFonts w:asciiTheme="majorHAnsi" w:hAnsiTheme="majorHAnsi"/>
          <w:smallCaps/>
        </w:rPr>
      </w:pPr>
    </w:p>
    <w:p w:rsidR="00F70744" w:rsidRPr="006F3817" w:rsidRDefault="00655E2B" w:rsidP="00034233">
      <w:pPr>
        <w:spacing w:after="0" w:line="240" w:lineRule="auto"/>
        <w:rPr>
          <w:rFonts w:asciiTheme="majorHAnsi" w:hAnsiTheme="majorHAnsi"/>
          <w:smallCaps/>
        </w:rPr>
      </w:pPr>
      <w:r w:rsidRPr="006F3817">
        <w:rPr>
          <w:rFonts w:asciiTheme="majorHAnsi" w:hAnsiTheme="majorHAnsi"/>
          <w:smallCaps/>
        </w:rPr>
        <w:t>Lesson 5:</w:t>
      </w:r>
      <w:r w:rsidR="00F70744" w:rsidRPr="006F3817">
        <w:rPr>
          <w:rFonts w:asciiTheme="majorHAnsi" w:hAnsiTheme="majorHAnsi"/>
        </w:rPr>
        <w:t xml:space="preserve"> </w:t>
      </w:r>
      <w:r w:rsidR="0077407F" w:rsidRPr="006F3817">
        <w:rPr>
          <w:rFonts w:asciiTheme="majorHAnsi" w:hAnsiTheme="majorHAnsi"/>
        </w:rPr>
        <w:t xml:space="preserve">Create a procedure and flow-chart </w:t>
      </w:r>
      <w:r w:rsidRPr="006F3817">
        <w:rPr>
          <w:rFonts w:asciiTheme="majorHAnsi" w:hAnsiTheme="majorHAnsi"/>
          <w:smallCaps/>
        </w:rPr>
        <w:t>(1 day)</w:t>
      </w:r>
    </w:p>
    <w:p w:rsidR="0077407F" w:rsidRPr="006F3817" w:rsidRDefault="0077407F" w:rsidP="001802D0">
      <w:pPr>
        <w:pStyle w:val="ListParagraph"/>
        <w:numPr>
          <w:ilvl w:val="0"/>
          <w:numId w:val="6"/>
        </w:numPr>
        <w:rPr>
          <w:rFonts w:asciiTheme="majorHAnsi" w:hAnsiTheme="majorHAnsi"/>
          <w:sz w:val="22"/>
          <w:szCs w:val="22"/>
        </w:rPr>
      </w:pPr>
      <w:r w:rsidRPr="006F3817">
        <w:rPr>
          <w:rFonts w:asciiTheme="majorHAnsi" w:hAnsiTheme="majorHAnsi"/>
          <w:sz w:val="22"/>
          <w:szCs w:val="22"/>
        </w:rPr>
        <w:t>Using the MgSO</w:t>
      </w:r>
      <w:r w:rsidRPr="006F3817">
        <w:rPr>
          <w:rFonts w:asciiTheme="majorHAnsi" w:hAnsiTheme="majorHAnsi"/>
          <w:sz w:val="22"/>
          <w:szCs w:val="22"/>
          <w:vertAlign w:val="subscript"/>
        </w:rPr>
        <w:t>4</w:t>
      </w:r>
      <w:r w:rsidRPr="006F3817">
        <w:rPr>
          <w:rFonts w:asciiTheme="majorHAnsi" w:hAnsiTheme="majorHAnsi"/>
          <w:sz w:val="22"/>
          <w:szCs w:val="22"/>
        </w:rPr>
        <w:t xml:space="preserve"> procedure as a template, students in teams of 4 design and construct a written procedure, a flow-chart, and all requisite data tables for 3 new compounds.</w:t>
      </w:r>
    </w:p>
    <w:p w:rsidR="00525300" w:rsidRPr="006F3817" w:rsidRDefault="00525300" w:rsidP="00034233">
      <w:pPr>
        <w:spacing w:after="0" w:line="240" w:lineRule="auto"/>
        <w:rPr>
          <w:rFonts w:asciiTheme="majorHAnsi" w:hAnsiTheme="majorHAnsi"/>
          <w:smallCaps/>
        </w:rPr>
      </w:pPr>
    </w:p>
    <w:p w:rsidR="00525300" w:rsidRPr="006F3817" w:rsidRDefault="00655E2B" w:rsidP="00034233">
      <w:pPr>
        <w:spacing w:after="0" w:line="240" w:lineRule="auto"/>
        <w:rPr>
          <w:rFonts w:asciiTheme="majorHAnsi" w:hAnsiTheme="majorHAnsi"/>
        </w:rPr>
      </w:pPr>
      <w:r w:rsidRPr="006F3817">
        <w:rPr>
          <w:rFonts w:asciiTheme="majorHAnsi" w:hAnsiTheme="majorHAnsi"/>
          <w:smallCaps/>
        </w:rPr>
        <w:t xml:space="preserve">Lesson </w:t>
      </w:r>
      <w:r w:rsidR="003135C7" w:rsidRPr="006F3817">
        <w:rPr>
          <w:rFonts w:asciiTheme="majorHAnsi" w:hAnsiTheme="majorHAnsi"/>
        </w:rPr>
        <w:t xml:space="preserve">6: </w:t>
      </w:r>
      <w:r w:rsidR="00525300" w:rsidRPr="006F3817">
        <w:rPr>
          <w:rFonts w:asciiTheme="majorHAnsi" w:hAnsiTheme="majorHAnsi"/>
        </w:rPr>
        <w:t>C</w:t>
      </w:r>
      <w:r w:rsidR="003135C7" w:rsidRPr="006F3817">
        <w:rPr>
          <w:rFonts w:asciiTheme="majorHAnsi" w:hAnsiTheme="majorHAnsi"/>
        </w:rPr>
        <w:t>onduct Calorimetry</w:t>
      </w:r>
      <w:r w:rsidR="00525300" w:rsidRPr="006F3817">
        <w:rPr>
          <w:rFonts w:asciiTheme="majorHAnsi" w:hAnsiTheme="majorHAnsi"/>
        </w:rPr>
        <w:t xml:space="preserve"> Experiments</w:t>
      </w:r>
    </w:p>
    <w:p w:rsidR="003135C7" w:rsidRPr="006F3817" w:rsidRDefault="00525300"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Collect</w:t>
      </w:r>
      <w:r w:rsidR="0077407F" w:rsidRPr="006F3817">
        <w:rPr>
          <w:rFonts w:asciiTheme="majorHAnsi" w:hAnsiTheme="majorHAnsi"/>
          <w:sz w:val="22"/>
          <w:szCs w:val="22"/>
        </w:rPr>
        <w:t xml:space="preserve"> </w:t>
      </w:r>
      <w:r w:rsidR="003135C7" w:rsidRPr="006F3817">
        <w:rPr>
          <w:rFonts w:asciiTheme="majorHAnsi" w:hAnsiTheme="majorHAnsi"/>
          <w:sz w:val="22"/>
          <w:szCs w:val="22"/>
        </w:rPr>
        <w:t xml:space="preserve">and analyze the </w:t>
      </w:r>
      <w:r w:rsidR="00D27B14" w:rsidRPr="006F3817">
        <w:rPr>
          <w:rFonts w:asciiTheme="majorHAnsi" w:hAnsiTheme="majorHAnsi"/>
          <w:sz w:val="22"/>
          <w:szCs w:val="22"/>
        </w:rPr>
        <w:t xml:space="preserve">calorimetry </w:t>
      </w:r>
      <w:r w:rsidR="003135C7" w:rsidRPr="006F3817">
        <w:rPr>
          <w:rFonts w:asciiTheme="majorHAnsi" w:hAnsiTheme="majorHAnsi"/>
          <w:sz w:val="22"/>
          <w:szCs w:val="22"/>
        </w:rPr>
        <w:t>data</w:t>
      </w:r>
      <w:r w:rsidR="0077407F" w:rsidRPr="006F3817">
        <w:rPr>
          <w:rFonts w:asciiTheme="majorHAnsi" w:hAnsiTheme="majorHAnsi"/>
          <w:sz w:val="22"/>
          <w:szCs w:val="22"/>
        </w:rPr>
        <w:t xml:space="preserve"> for 3 separate compounds</w:t>
      </w:r>
      <w:r w:rsidR="003135C7" w:rsidRPr="006F3817">
        <w:rPr>
          <w:rFonts w:asciiTheme="majorHAnsi" w:hAnsiTheme="majorHAnsi"/>
          <w:sz w:val="22"/>
          <w:szCs w:val="22"/>
        </w:rPr>
        <w:t xml:space="preserve"> (</w:t>
      </w:r>
      <w:r w:rsidR="002B491E" w:rsidRPr="006F3817">
        <w:rPr>
          <w:rFonts w:asciiTheme="majorHAnsi" w:hAnsiTheme="majorHAnsi"/>
          <w:sz w:val="22"/>
          <w:szCs w:val="22"/>
        </w:rPr>
        <w:t>3</w:t>
      </w:r>
      <w:r w:rsidR="003135C7" w:rsidRPr="006F3817">
        <w:rPr>
          <w:rFonts w:asciiTheme="majorHAnsi" w:hAnsiTheme="majorHAnsi"/>
          <w:sz w:val="22"/>
          <w:szCs w:val="22"/>
        </w:rPr>
        <w:t xml:space="preserve"> </w:t>
      </w:r>
      <w:r w:rsidR="00655E2B" w:rsidRPr="006F3817">
        <w:rPr>
          <w:rFonts w:asciiTheme="majorHAnsi" w:hAnsiTheme="majorHAnsi"/>
          <w:smallCaps/>
          <w:sz w:val="22"/>
          <w:szCs w:val="22"/>
        </w:rPr>
        <w:t>days)</w:t>
      </w:r>
    </w:p>
    <w:p w:rsidR="00525300" w:rsidRPr="00752F8B" w:rsidRDefault="00525300" w:rsidP="00034233">
      <w:pPr>
        <w:spacing w:after="0" w:line="240" w:lineRule="auto"/>
        <w:rPr>
          <w:rFonts w:asciiTheme="majorHAnsi" w:hAnsiTheme="majorHAnsi"/>
          <w:smallCaps/>
          <w:u w:val="single"/>
        </w:rPr>
      </w:pPr>
    </w:p>
    <w:p w:rsidR="00752F8B" w:rsidRDefault="00752F8B" w:rsidP="00034233">
      <w:pPr>
        <w:spacing w:after="0" w:line="240" w:lineRule="auto"/>
        <w:rPr>
          <w:rFonts w:asciiTheme="majorHAnsi" w:hAnsiTheme="majorHAnsi"/>
          <w:u w:val="single"/>
        </w:rPr>
      </w:pPr>
      <w:r>
        <w:rPr>
          <w:rFonts w:asciiTheme="majorHAnsi" w:hAnsiTheme="majorHAnsi"/>
          <w:u w:val="single"/>
        </w:rPr>
        <w:t xml:space="preserve">III. </w:t>
      </w:r>
      <w:r w:rsidRPr="00752F8B">
        <w:rPr>
          <w:rFonts w:asciiTheme="majorHAnsi" w:hAnsiTheme="majorHAnsi"/>
          <w:u w:val="single"/>
        </w:rPr>
        <w:t>RESOLVE THE PROBLEM</w:t>
      </w:r>
      <w:r>
        <w:rPr>
          <w:rFonts w:asciiTheme="majorHAnsi" w:hAnsiTheme="majorHAnsi"/>
          <w:u w:val="single"/>
        </w:rPr>
        <w:t>:</w:t>
      </w:r>
    </w:p>
    <w:p w:rsidR="00752F8B" w:rsidRPr="00752F8B" w:rsidRDefault="00752F8B" w:rsidP="00034233">
      <w:pPr>
        <w:spacing w:after="0" w:line="240" w:lineRule="auto"/>
        <w:rPr>
          <w:rFonts w:asciiTheme="majorHAnsi" w:hAnsiTheme="majorHAnsi"/>
          <w:smallCaps/>
          <w:u w:val="single"/>
        </w:rPr>
      </w:pPr>
    </w:p>
    <w:p w:rsidR="00525300" w:rsidRPr="006F3817" w:rsidRDefault="00655E2B" w:rsidP="00034233">
      <w:pPr>
        <w:spacing w:after="0" w:line="240" w:lineRule="auto"/>
        <w:rPr>
          <w:rFonts w:asciiTheme="majorHAnsi" w:hAnsiTheme="majorHAnsi"/>
        </w:rPr>
      </w:pPr>
      <w:r w:rsidRPr="006F3817">
        <w:rPr>
          <w:rFonts w:asciiTheme="majorHAnsi" w:hAnsiTheme="majorHAnsi"/>
          <w:smallCaps/>
        </w:rPr>
        <w:t xml:space="preserve">Lesson </w:t>
      </w:r>
      <w:r w:rsidR="003135C7" w:rsidRPr="006F3817">
        <w:rPr>
          <w:rFonts w:asciiTheme="majorHAnsi" w:hAnsiTheme="majorHAnsi"/>
        </w:rPr>
        <w:t xml:space="preserve">7: Students </w:t>
      </w:r>
      <w:r w:rsidR="0077407F" w:rsidRPr="006F3817">
        <w:rPr>
          <w:rFonts w:asciiTheme="majorHAnsi" w:hAnsiTheme="majorHAnsi"/>
        </w:rPr>
        <w:t>S</w:t>
      </w:r>
      <w:r w:rsidR="00525300" w:rsidRPr="006F3817">
        <w:rPr>
          <w:rFonts w:asciiTheme="majorHAnsi" w:hAnsiTheme="majorHAnsi"/>
        </w:rPr>
        <w:t>hare</w:t>
      </w:r>
      <w:r w:rsidR="0077407F" w:rsidRPr="006F3817">
        <w:rPr>
          <w:rFonts w:asciiTheme="majorHAnsi" w:hAnsiTheme="majorHAnsi"/>
        </w:rPr>
        <w:t xml:space="preserve"> and Evaluate D</w:t>
      </w:r>
      <w:r w:rsidR="00525300" w:rsidRPr="006F3817">
        <w:rPr>
          <w:rFonts w:asciiTheme="majorHAnsi" w:hAnsiTheme="majorHAnsi"/>
        </w:rPr>
        <w:t xml:space="preserve">ata </w:t>
      </w:r>
    </w:p>
    <w:p w:rsidR="003135C7" w:rsidRPr="006F3817" w:rsidRDefault="00525300"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As a class c</w:t>
      </w:r>
      <w:r w:rsidR="002B491E" w:rsidRPr="006F3817">
        <w:rPr>
          <w:rFonts w:asciiTheme="majorHAnsi" w:hAnsiTheme="majorHAnsi"/>
          <w:sz w:val="22"/>
          <w:szCs w:val="22"/>
        </w:rPr>
        <w:t>onstruct a Pugh chart for deciding which chemical is best</w:t>
      </w:r>
      <w:r w:rsidR="00D27B14" w:rsidRPr="006F3817">
        <w:rPr>
          <w:rFonts w:asciiTheme="majorHAnsi" w:hAnsiTheme="majorHAnsi"/>
          <w:sz w:val="22"/>
          <w:szCs w:val="22"/>
        </w:rPr>
        <w:t xml:space="preserve"> for a hand warmer and why</w:t>
      </w:r>
      <w:r w:rsidR="002B491E" w:rsidRPr="006F3817">
        <w:rPr>
          <w:rFonts w:asciiTheme="majorHAnsi" w:hAnsiTheme="majorHAnsi"/>
          <w:sz w:val="22"/>
          <w:szCs w:val="22"/>
        </w:rPr>
        <w:t xml:space="preserve"> </w:t>
      </w:r>
      <w:r w:rsidR="00655E2B" w:rsidRPr="006F3817">
        <w:rPr>
          <w:rFonts w:asciiTheme="majorHAnsi" w:hAnsiTheme="majorHAnsi"/>
          <w:smallCaps/>
          <w:sz w:val="22"/>
          <w:szCs w:val="22"/>
        </w:rPr>
        <w:t>(1 day)</w:t>
      </w:r>
    </w:p>
    <w:p w:rsidR="00525300" w:rsidRPr="006F3817" w:rsidRDefault="00525300" w:rsidP="00034233">
      <w:pPr>
        <w:spacing w:after="0" w:line="240" w:lineRule="auto"/>
        <w:rPr>
          <w:rFonts w:asciiTheme="majorHAnsi" w:hAnsiTheme="majorHAnsi"/>
          <w:smallCaps/>
        </w:rPr>
      </w:pPr>
    </w:p>
    <w:p w:rsidR="00D27B14" w:rsidRPr="006F3817" w:rsidRDefault="00655E2B" w:rsidP="00034233">
      <w:pPr>
        <w:spacing w:after="0" w:line="240" w:lineRule="auto"/>
        <w:rPr>
          <w:rFonts w:asciiTheme="majorHAnsi" w:hAnsiTheme="majorHAnsi"/>
        </w:rPr>
      </w:pPr>
      <w:r w:rsidRPr="006F3817">
        <w:rPr>
          <w:rFonts w:asciiTheme="majorHAnsi" w:hAnsiTheme="majorHAnsi"/>
          <w:smallCaps/>
        </w:rPr>
        <w:t xml:space="preserve">Lesson </w:t>
      </w:r>
      <w:r w:rsidR="002B491E" w:rsidRPr="006F3817">
        <w:rPr>
          <w:rFonts w:asciiTheme="majorHAnsi" w:hAnsiTheme="majorHAnsi"/>
        </w:rPr>
        <w:t>8</w:t>
      </w:r>
      <w:r w:rsidR="003135C7" w:rsidRPr="006F3817">
        <w:rPr>
          <w:rFonts w:asciiTheme="majorHAnsi" w:hAnsiTheme="majorHAnsi"/>
        </w:rPr>
        <w:t xml:space="preserve">: </w:t>
      </w:r>
      <w:r w:rsidR="00D27B14" w:rsidRPr="006F3817">
        <w:rPr>
          <w:rFonts w:asciiTheme="majorHAnsi" w:hAnsiTheme="majorHAnsi"/>
        </w:rPr>
        <w:t>Organize and Communicate Results</w:t>
      </w:r>
    </w:p>
    <w:p w:rsidR="003135C7" w:rsidRPr="006F3817" w:rsidRDefault="00D27B14"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t>Students w</w:t>
      </w:r>
      <w:r w:rsidR="003135C7" w:rsidRPr="006F3817">
        <w:rPr>
          <w:rFonts w:asciiTheme="majorHAnsi" w:hAnsiTheme="majorHAnsi"/>
          <w:sz w:val="22"/>
          <w:szCs w:val="22"/>
        </w:rPr>
        <w:t>rite a persuasive letter and create a poster/advertisement for their hand warmer.</w:t>
      </w:r>
      <w:r w:rsidR="002B491E" w:rsidRPr="006F3817">
        <w:rPr>
          <w:rFonts w:asciiTheme="majorHAnsi" w:hAnsiTheme="majorHAnsi"/>
          <w:sz w:val="22"/>
          <w:szCs w:val="22"/>
        </w:rPr>
        <w:t xml:space="preserve"> </w:t>
      </w:r>
      <w:r w:rsidR="00655E2B" w:rsidRPr="006F3817">
        <w:rPr>
          <w:rFonts w:asciiTheme="majorHAnsi" w:hAnsiTheme="majorHAnsi"/>
          <w:smallCaps/>
          <w:sz w:val="22"/>
          <w:szCs w:val="22"/>
        </w:rPr>
        <w:t>(2 days)</w:t>
      </w:r>
    </w:p>
    <w:p w:rsidR="008A7000" w:rsidRPr="006F3817" w:rsidRDefault="008A7000" w:rsidP="008A7000">
      <w:pPr>
        <w:spacing w:after="0" w:line="240" w:lineRule="auto"/>
        <w:rPr>
          <w:rFonts w:asciiTheme="majorHAnsi" w:hAnsiTheme="majorHAnsi"/>
          <w:b/>
          <w:smallCaps/>
          <w:sz w:val="28"/>
        </w:rPr>
        <w:sectPr w:rsidR="008A7000" w:rsidRPr="006F3817">
          <w:footerReference w:type="default" r:id="rId9"/>
          <w:pgSz w:w="12240" w:h="15840"/>
          <w:pgMar w:top="1440" w:right="1440" w:bottom="1440" w:left="1440" w:header="720" w:footer="720" w:gutter="0"/>
          <w:cols w:space="720"/>
          <w:docGrid w:linePitch="360"/>
        </w:sectPr>
      </w:pPr>
      <w:r w:rsidRPr="006F3817">
        <w:rPr>
          <w:rFonts w:asciiTheme="majorHAnsi" w:hAnsiTheme="majorHAnsi"/>
          <w:i/>
        </w:rPr>
        <w:br w:type="page"/>
      </w:r>
    </w:p>
    <w:p w:rsidR="008A7000" w:rsidRPr="006F3817" w:rsidRDefault="008A7000" w:rsidP="0019163B">
      <w:pPr>
        <w:spacing w:after="0"/>
      </w:pPr>
      <w:r w:rsidRPr="006F3817">
        <w:rPr>
          <w:rFonts w:asciiTheme="majorHAnsi" w:hAnsiTheme="majorHAnsi"/>
          <w:b/>
        </w:rPr>
        <w:lastRenderedPageBreak/>
        <w:t xml:space="preserve">Storyboard for </w:t>
      </w:r>
      <w:r w:rsidRPr="006F3817">
        <w:rPr>
          <w:rFonts w:asciiTheme="majorHAnsi" w:hAnsiTheme="majorHAnsi"/>
          <w:b/>
          <w:u w:val="single"/>
        </w:rPr>
        <w:t>Design a Better Hand-Warmer</w:t>
      </w:r>
      <w:r w:rsidRPr="006F3817">
        <w:rPr>
          <w:rFonts w:asciiTheme="majorHAnsi" w:hAnsiTheme="majorHAnsi"/>
          <w:b/>
        </w:rPr>
        <w:tab/>
      </w:r>
      <w:r w:rsidRPr="006F3817">
        <w:tab/>
      </w:r>
      <w:r w:rsidRPr="006F3817">
        <w:tab/>
      </w:r>
      <w:r w:rsidRPr="006F3817">
        <w:tab/>
      </w:r>
    </w:p>
    <w:tbl>
      <w:tblPr>
        <w:tblStyle w:val="TableGrid"/>
        <w:tblW w:w="14148" w:type="dxa"/>
        <w:tblLook w:val="04A0" w:firstRow="1" w:lastRow="0" w:firstColumn="1" w:lastColumn="0" w:noHBand="0" w:noVBand="1"/>
      </w:tblPr>
      <w:tblGrid>
        <w:gridCol w:w="2628"/>
        <w:gridCol w:w="270"/>
        <w:gridCol w:w="2610"/>
        <w:gridCol w:w="270"/>
        <w:gridCol w:w="2610"/>
        <w:gridCol w:w="270"/>
        <w:gridCol w:w="2610"/>
        <w:gridCol w:w="270"/>
        <w:gridCol w:w="2610"/>
      </w:tblGrid>
      <w:tr w:rsidR="008A7000" w:rsidRPr="006F3817" w:rsidTr="006C5FAE">
        <w:tc>
          <w:tcPr>
            <w:tcW w:w="2628"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:1Introduce the problem:</w:t>
            </w:r>
          </w:p>
          <w:p w:rsidR="008A7000" w:rsidRPr="006F3817" w:rsidRDefault="008A7000" w:rsidP="001802D0">
            <w:pPr>
              <w:pStyle w:val="ListParagraph"/>
              <w:numPr>
                <w:ilvl w:val="0"/>
                <w:numId w:val="13"/>
              </w:numPr>
              <w:ind w:left="270" w:hanging="180"/>
              <w:rPr>
                <w:rFonts w:asciiTheme="majorHAnsi" w:hAnsiTheme="majorHAnsi"/>
                <w:sz w:val="20"/>
                <w:szCs w:val="20"/>
              </w:rPr>
            </w:pPr>
            <w:r w:rsidRPr="006F3817">
              <w:rPr>
                <w:rFonts w:asciiTheme="majorHAnsi" w:hAnsiTheme="majorHAnsi"/>
                <w:sz w:val="20"/>
                <w:szCs w:val="20"/>
              </w:rPr>
              <w:t>What do you know?</w:t>
            </w:r>
          </w:p>
          <w:p w:rsidR="008A7000" w:rsidRPr="006F3817" w:rsidRDefault="008A7000" w:rsidP="001802D0">
            <w:pPr>
              <w:pStyle w:val="ListParagraph"/>
              <w:numPr>
                <w:ilvl w:val="0"/>
                <w:numId w:val="13"/>
              </w:numPr>
              <w:ind w:left="270" w:hanging="180"/>
              <w:rPr>
                <w:rFonts w:asciiTheme="majorHAnsi" w:hAnsiTheme="majorHAnsi"/>
                <w:sz w:val="20"/>
                <w:szCs w:val="20"/>
              </w:rPr>
            </w:pPr>
            <w:r w:rsidRPr="006F3817">
              <w:rPr>
                <w:rFonts w:asciiTheme="majorHAnsi" w:hAnsiTheme="majorHAnsi"/>
                <w:sz w:val="20"/>
                <w:szCs w:val="20"/>
              </w:rPr>
              <w:t>What do you need to know?</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Begin POGIL activity on ‘calorimetry’</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2: Finish POGIL - calorimetry</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Introduce Calorimetry</w:t>
            </w:r>
            <w:r w:rsidRPr="006F3817">
              <w:rPr>
                <w:rFonts w:asciiTheme="majorHAnsi" w:hAnsiTheme="majorHAnsi"/>
                <w:sz w:val="20"/>
                <w:szCs w:val="20"/>
              </w:rPr>
              <w:br/>
              <w:t>Flowchart intro lab</w:t>
            </w:r>
          </w:p>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3: Introductory Lab &amp; Discuss the Data</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(Day 1)</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3: Introductory Lab &amp; Discuss the Data</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(Day 2)</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4: Introduce hand-warmer solutes &amp; have kids research MSDS, cost, etc.</w:t>
            </w:r>
            <w:r w:rsidRPr="006F3817">
              <w:rPr>
                <w:rFonts w:asciiTheme="majorHAnsi" w:hAnsiTheme="majorHAnsi"/>
                <w:sz w:val="20"/>
                <w:szCs w:val="20"/>
              </w:rPr>
              <w:br/>
              <w:t>Teacher facilitates discussion on designing experiment</w:t>
            </w:r>
          </w:p>
        </w:tc>
      </w:tr>
      <w:tr w:rsidR="008A7000" w:rsidRPr="006F3817" w:rsidTr="006C5FAE">
        <w:tc>
          <w:tcPr>
            <w:tcW w:w="2628"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1</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Reveal ‘student store’ interest in having chem/alg II students research the construction of a better handwarmer. Ask kids what information they would need to know</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 xml:space="preserve">Background on calorimetry </w:t>
            </w:r>
            <w:r w:rsidR="006C5FAE" w:rsidRPr="006F3817">
              <w:rPr>
                <w:rFonts w:asciiTheme="majorHAnsi" w:hAnsiTheme="majorHAnsi"/>
                <w:sz w:val="20"/>
                <w:szCs w:val="20"/>
              </w:rPr>
              <w:t>–</w:t>
            </w:r>
            <w:r w:rsidRPr="006F3817">
              <w:rPr>
                <w:rFonts w:asciiTheme="majorHAnsi" w:hAnsiTheme="majorHAnsi"/>
                <w:sz w:val="20"/>
                <w:szCs w:val="20"/>
              </w:rPr>
              <w:t xml:space="preserve"> POGIL</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2</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Discus POGIL activity, read background info. on calorimeters, &amp; design on intro lab (mixing water part a, and MgSO</w:t>
            </w:r>
            <w:r w:rsidRPr="006F3817">
              <w:rPr>
                <w:rFonts w:asciiTheme="majorHAnsi" w:hAnsiTheme="majorHAnsi"/>
                <w:sz w:val="20"/>
                <w:szCs w:val="20"/>
                <w:vertAlign w:val="subscript"/>
              </w:rPr>
              <w:t>4</w:t>
            </w:r>
            <w:r w:rsidRPr="006F3817">
              <w:rPr>
                <w:rFonts w:asciiTheme="majorHAnsi" w:hAnsiTheme="majorHAnsi"/>
                <w:sz w:val="20"/>
                <w:szCs w:val="20"/>
              </w:rPr>
              <w:t xml:space="preserve"> part b). Flow-chart </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3</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Hand-warmer lab intro activity (parts a &amp; b)</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4</w:t>
            </w:r>
          </w:p>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5</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What’s an MSDS? How much do chemicals cost?</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Students work on interpreting information from an MSDS and a cost-invoice for chemicals.</w:t>
            </w:r>
          </w:p>
        </w:tc>
      </w:tr>
    </w:tbl>
    <w:p w:rsidR="008A7000" w:rsidRPr="006F3817" w:rsidRDefault="008A7000" w:rsidP="0019163B">
      <w:pPr>
        <w:spacing w:after="0"/>
        <w:rPr>
          <w:rFonts w:asciiTheme="majorHAnsi" w:hAnsiTheme="majorHAnsi"/>
          <w:sz w:val="20"/>
          <w:szCs w:val="20"/>
        </w:rPr>
      </w:pPr>
    </w:p>
    <w:tbl>
      <w:tblPr>
        <w:tblStyle w:val="TableGrid"/>
        <w:tblW w:w="14148" w:type="dxa"/>
        <w:tblLook w:val="04A0" w:firstRow="1" w:lastRow="0" w:firstColumn="1" w:lastColumn="0" w:noHBand="0" w:noVBand="1"/>
      </w:tblPr>
      <w:tblGrid>
        <w:gridCol w:w="2628"/>
        <w:gridCol w:w="270"/>
        <w:gridCol w:w="2610"/>
        <w:gridCol w:w="270"/>
        <w:gridCol w:w="2610"/>
        <w:gridCol w:w="270"/>
        <w:gridCol w:w="2610"/>
        <w:gridCol w:w="270"/>
        <w:gridCol w:w="2610"/>
      </w:tblGrid>
      <w:tr w:rsidR="008A7000" w:rsidRPr="006F3817" w:rsidTr="006C5FAE">
        <w:tc>
          <w:tcPr>
            <w:tcW w:w="2628"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4: Students work in teams to design procedures and flow charts</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5: Lab Day 1</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5: Lab Day 2</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6: Student Team Time to analyze data, write persuasive letter, create media/poster</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 xml:space="preserve">Pugh Chart?         </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6: Student Team Time to analyze data, write persuasive letter, create media/poster</w:t>
            </w:r>
          </w:p>
          <w:p w:rsidR="008A7000" w:rsidRPr="006F3817" w:rsidRDefault="008A7000" w:rsidP="0019163B">
            <w:pPr>
              <w:rPr>
                <w:rFonts w:asciiTheme="majorHAnsi" w:hAnsiTheme="majorHAnsi"/>
                <w:sz w:val="20"/>
                <w:szCs w:val="20"/>
              </w:rPr>
            </w:pPr>
          </w:p>
        </w:tc>
      </w:tr>
      <w:tr w:rsidR="008A7000" w:rsidRPr="006F3817" w:rsidTr="006C5FAE">
        <w:tc>
          <w:tcPr>
            <w:tcW w:w="2628"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 xml:space="preserve">Day 6 </w:t>
            </w:r>
          </w:p>
          <w:p w:rsidR="008A7000" w:rsidRPr="006F3817" w:rsidRDefault="008A7000" w:rsidP="0019163B">
            <w:pPr>
              <w:rPr>
                <w:rFonts w:asciiTheme="majorHAnsi" w:hAnsiTheme="majorHAnsi"/>
                <w:b/>
                <w:sz w:val="20"/>
                <w:szCs w:val="20"/>
              </w:rPr>
            </w:pPr>
            <w:r w:rsidRPr="006F3817">
              <w:rPr>
                <w:rFonts w:asciiTheme="majorHAnsi" w:hAnsiTheme="majorHAnsi"/>
                <w:sz w:val="20"/>
                <w:szCs w:val="20"/>
              </w:rPr>
              <w:t>Students have class time to design their procedures and flow-charts for collecting data on q for different substances (each group gets 2)</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 xml:space="preserve">Day 7 </w:t>
            </w: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Students collect data for compound 1</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8</w:t>
            </w:r>
            <w:r w:rsidRPr="006F3817">
              <w:rPr>
                <w:rFonts w:asciiTheme="majorHAnsi" w:hAnsiTheme="majorHAnsi"/>
                <w:b/>
                <w:sz w:val="20"/>
                <w:szCs w:val="20"/>
              </w:rPr>
              <w:br/>
            </w:r>
            <w:r w:rsidRPr="006F3817">
              <w:rPr>
                <w:rFonts w:asciiTheme="majorHAnsi" w:hAnsiTheme="majorHAnsi"/>
                <w:sz w:val="20"/>
                <w:szCs w:val="20"/>
              </w:rPr>
              <w:t>Students collect data for compound 2</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9</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10</w:t>
            </w:r>
          </w:p>
        </w:tc>
      </w:tr>
    </w:tbl>
    <w:p w:rsidR="008A7000" w:rsidRPr="006F3817" w:rsidRDefault="008A7000" w:rsidP="0019163B">
      <w:pPr>
        <w:spacing w:after="0"/>
        <w:rPr>
          <w:rFonts w:asciiTheme="majorHAnsi" w:hAnsiTheme="majorHAnsi"/>
          <w:sz w:val="20"/>
          <w:szCs w:val="20"/>
        </w:rPr>
      </w:pPr>
    </w:p>
    <w:tbl>
      <w:tblPr>
        <w:tblStyle w:val="TableGrid"/>
        <w:tblW w:w="14148" w:type="dxa"/>
        <w:tblLook w:val="04A0" w:firstRow="1" w:lastRow="0" w:firstColumn="1" w:lastColumn="0" w:noHBand="0" w:noVBand="1"/>
      </w:tblPr>
      <w:tblGrid>
        <w:gridCol w:w="2628"/>
        <w:gridCol w:w="270"/>
        <w:gridCol w:w="2610"/>
        <w:gridCol w:w="270"/>
        <w:gridCol w:w="2610"/>
        <w:gridCol w:w="270"/>
        <w:gridCol w:w="2610"/>
        <w:gridCol w:w="270"/>
        <w:gridCol w:w="2610"/>
      </w:tblGrid>
      <w:tr w:rsidR="008A7000" w:rsidRPr="006F3817" w:rsidTr="006C5FAE">
        <w:tc>
          <w:tcPr>
            <w:tcW w:w="2628"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6: Student Team Time to analyze data, write persuasive letter, create media/poster</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r w:rsidRPr="006F3817">
              <w:rPr>
                <w:rFonts w:asciiTheme="majorHAnsi" w:hAnsiTheme="majorHAnsi"/>
                <w:sz w:val="20"/>
                <w:szCs w:val="20"/>
              </w:rPr>
              <w:t>Lesson 7: Students vote on previous periods’ team work to vote on the best overall concept</w:t>
            </w:r>
          </w:p>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p w:rsidR="008A7000" w:rsidRPr="006F3817" w:rsidRDefault="008A7000" w:rsidP="0019163B">
            <w:pPr>
              <w:rPr>
                <w:rFonts w:asciiTheme="majorHAnsi" w:hAnsiTheme="majorHAnsi"/>
                <w:sz w:val="20"/>
                <w:szCs w:val="20"/>
              </w:rPr>
            </w:pPr>
            <w:r w:rsidRPr="006F3817">
              <w:rPr>
                <w:rFonts w:asciiTheme="majorHAnsi" w:hAnsiTheme="majorHAnsi"/>
                <w:sz w:val="20"/>
                <w:szCs w:val="20"/>
              </w:rPr>
              <w:t xml:space="preserve">         </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tc>
      </w:tr>
      <w:tr w:rsidR="008A7000" w:rsidRPr="006F3817" w:rsidTr="006C5FAE">
        <w:tc>
          <w:tcPr>
            <w:tcW w:w="2628"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11</w:t>
            </w:r>
          </w:p>
          <w:p w:rsidR="008A7000" w:rsidRPr="006F3817" w:rsidRDefault="008A7000" w:rsidP="0019163B">
            <w:pPr>
              <w:rPr>
                <w:rFonts w:asciiTheme="majorHAnsi" w:hAnsiTheme="majorHAnsi"/>
                <w:sz w:val="20"/>
                <w:szCs w:val="20"/>
              </w:rPr>
            </w:pPr>
          </w:p>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b/>
                <w:sz w:val="20"/>
                <w:szCs w:val="20"/>
              </w:rPr>
            </w:pPr>
            <w:r w:rsidRPr="006F3817">
              <w:rPr>
                <w:rFonts w:asciiTheme="majorHAnsi" w:hAnsiTheme="majorHAnsi"/>
                <w:b/>
                <w:sz w:val="20"/>
                <w:szCs w:val="20"/>
              </w:rPr>
              <w:t>Day 12</w:t>
            </w: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tc>
        <w:tc>
          <w:tcPr>
            <w:tcW w:w="270" w:type="dxa"/>
            <w:tcBorders>
              <w:top w:val="nil"/>
              <w:bottom w:val="nil"/>
            </w:tcBorders>
          </w:tcPr>
          <w:p w:rsidR="008A7000" w:rsidRPr="006F3817" w:rsidRDefault="008A7000" w:rsidP="0019163B">
            <w:pPr>
              <w:rPr>
                <w:rFonts w:asciiTheme="majorHAnsi" w:hAnsiTheme="majorHAnsi"/>
                <w:sz w:val="20"/>
                <w:szCs w:val="20"/>
              </w:rPr>
            </w:pPr>
          </w:p>
        </w:tc>
        <w:tc>
          <w:tcPr>
            <w:tcW w:w="2610" w:type="dxa"/>
          </w:tcPr>
          <w:p w:rsidR="008A7000" w:rsidRPr="006F3817" w:rsidRDefault="008A7000" w:rsidP="0019163B">
            <w:pPr>
              <w:rPr>
                <w:rFonts w:asciiTheme="majorHAnsi" w:hAnsiTheme="majorHAnsi"/>
                <w:sz w:val="20"/>
                <w:szCs w:val="20"/>
              </w:rPr>
            </w:pPr>
          </w:p>
        </w:tc>
      </w:tr>
    </w:tbl>
    <w:p w:rsidR="0019163B" w:rsidRPr="006F3817" w:rsidRDefault="0019163B" w:rsidP="0019163B">
      <w:pPr>
        <w:spacing w:after="0"/>
        <w:sectPr w:rsidR="0019163B" w:rsidRPr="006F3817" w:rsidSect="0019163B">
          <w:pgSz w:w="15840" w:h="12240" w:orient="landscape"/>
          <w:pgMar w:top="1152" w:right="1152" w:bottom="1152" w:left="1152" w:header="720" w:footer="720" w:gutter="0"/>
          <w:cols w:space="720"/>
          <w:docGrid w:linePitch="360"/>
        </w:sectPr>
      </w:pPr>
    </w:p>
    <w:p w:rsidR="008A7000" w:rsidRPr="006F3817" w:rsidRDefault="008A7000" w:rsidP="0019163B">
      <w:pPr>
        <w:spacing w:after="0"/>
      </w:pPr>
    </w:p>
    <w:p w:rsidR="008A7000" w:rsidRPr="006F3817" w:rsidRDefault="008A7000">
      <w:pPr>
        <w:rPr>
          <w:rFonts w:asciiTheme="majorHAnsi" w:hAnsiTheme="majorHAnsi"/>
          <w:b/>
          <w:smallCaps/>
          <w:sz w:val="28"/>
        </w:rPr>
      </w:pPr>
      <w:r w:rsidRPr="006F3817">
        <w:rPr>
          <w:rFonts w:asciiTheme="majorHAnsi" w:hAnsiTheme="majorHAnsi"/>
          <w:b/>
          <w:smallCaps/>
          <w:sz w:val="28"/>
        </w:rPr>
        <w:br w:type="page"/>
      </w:r>
    </w:p>
    <w:p w:rsidR="00752F8B" w:rsidRPr="00752F8B" w:rsidRDefault="00752F8B" w:rsidP="00752F8B">
      <w:pPr>
        <w:spacing w:after="0" w:line="240" w:lineRule="auto"/>
        <w:jc w:val="center"/>
        <w:rPr>
          <w:rFonts w:asciiTheme="majorHAnsi" w:hAnsiTheme="majorHAnsi"/>
          <w:b/>
          <w:sz w:val="28"/>
          <w:szCs w:val="28"/>
        </w:rPr>
      </w:pPr>
      <w:r w:rsidRPr="00752F8B">
        <w:rPr>
          <w:rFonts w:asciiTheme="majorHAnsi" w:hAnsiTheme="majorHAnsi"/>
          <w:b/>
          <w:sz w:val="28"/>
          <w:szCs w:val="28"/>
        </w:rPr>
        <w:lastRenderedPageBreak/>
        <w:t>I. UNDERSTAND THE PROBLEM</w:t>
      </w:r>
    </w:p>
    <w:p w:rsidR="00752F8B" w:rsidRPr="00752F8B" w:rsidRDefault="00752F8B" w:rsidP="00752F8B">
      <w:pPr>
        <w:spacing w:after="0" w:line="240" w:lineRule="auto"/>
        <w:jc w:val="center"/>
        <w:rPr>
          <w:rFonts w:asciiTheme="majorHAnsi" w:hAnsiTheme="majorHAnsi"/>
          <w:smallCaps/>
          <w:sz w:val="28"/>
          <w:szCs w:val="28"/>
        </w:rPr>
      </w:pPr>
    </w:p>
    <w:p w:rsidR="00F70744" w:rsidRPr="006F3817" w:rsidRDefault="00F519A7" w:rsidP="00124518">
      <w:pPr>
        <w:jc w:val="center"/>
        <w:rPr>
          <w:rFonts w:asciiTheme="majorHAnsi" w:hAnsiTheme="majorHAnsi"/>
          <w:b/>
          <w:smallCaps/>
          <w:sz w:val="28"/>
        </w:rPr>
      </w:pPr>
      <w:r w:rsidRPr="00752F8B">
        <w:rPr>
          <w:rFonts w:asciiTheme="majorHAnsi" w:hAnsiTheme="majorHAnsi"/>
          <w:b/>
          <w:smallCaps/>
          <w:sz w:val="28"/>
          <w:szCs w:val="28"/>
        </w:rPr>
        <w:t>L</w:t>
      </w:r>
      <w:r w:rsidR="00F70744" w:rsidRPr="00752F8B">
        <w:rPr>
          <w:rFonts w:asciiTheme="majorHAnsi" w:hAnsiTheme="majorHAnsi"/>
          <w:b/>
          <w:smallCaps/>
          <w:sz w:val="28"/>
          <w:szCs w:val="28"/>
        </w:rPr>
        <w:t>ess</w:t>
      </w:r>
      <w:r w:rsidR="00F70744" w:rsidRPr="006F3817">
        <w:rPr>
          <w:rFonts w:asciiTheme="majorHAnsi" w:hAnsiTheme="majorHAnsi"/>
          <w:b/>
          <w:smallCaps/>
          <w:sz w:val="28"/>
        </w:rPr>
        <w:t xml:space="preserve">on </w:t>
      </w:r>
      <w:r w:rsidR="002B491E" w:rsidRPr="006F3817">
        <w:rPr>
          <w:rFonts w:asciiTheme="majorHAnsi" w:hAnsiTheme="majorHAnsi"/>
          <w:b/>
          <w:smallCaps/>
          <w:sz w:val="28"/>
        </w:rPr>
        <w:t>1</w:t>
      </w:r>
      <w:r w:rsidR="00626591" w:rsidRPr="006F3817">
        <w:rPr>
          <w:rFonts w:asciiTheme="majorHAnsi" w:hAnsiTheme="majorHAnsi"/>
          <w:b/>
          <w:smallCaps/>
          <w:sz w:val="28"/>
        </w:rPr>
        <w:t>: Introduce</w:t>
      </w:r>
      <w:r w:rsidR="002B491E" w:rsidRPr="006F3817">
        <w:rPr>
          <w:rFonts w:asciiTheme="majorHAnsi" w:hAnsiTheme="majorHAnsi"/>
          <w:b/>
          <w:smallCaps/>
          <w:sz w:val="28"/>
        </w:rPr>
        <w:t xml:space="preserve"> the Problem</w:t>
      </w:r>
    </w:p>
    <w:p w:rsidR="002B491E" w:rsidRPr="006F3817" w:rsidRDefault="002B491E" w:rsidP="00124518">
      <w:pPr>
        <w:spacing w:after="0"/>
        <w:jc w:val="center"/>
        <w:rPr>
          <w:rFonts w:asciiTheme="majorHAnsi" w:hAnsiTheme="majorHAnsi"/>
          <w:b/>
          <w:smallCaps/>
          <w:sz w:val="28"/>
        </w:rPr>
      </w:pPr>
      <w:r w:rsidRPr="006F3817">
        <w:rPr>
          <w:rFonts w:asciiTheme="majorHAnsi" w:hAnsiTheme="majorHAnsi"/>
          <w:b/>
          <w:smallCaps/>
          <w:sz w:val="28"/>
        </w:rPr>
        <w:t>“What do we need to know in order to make a Hand Warmer?”</w:t>
      </w:r>
    </w:p>
    <w:p w:rsidR="00F70744" w:rsidRPr="006F3817" w:rsidRDefault="00F70744" w:rsidP="00034233">
      <w:pPr>
        <w:spacing w:after="0"/>
        <w:jc w:val="center"/>
        <w:rPr>
          <w:rFonts w:asciiTheme="majorHAnsi" w:hAnsiTheme="majorHAnsi"/>
          <w:smallCaps/>
        </w:rPr>
      </w:pPr>
    </w:p>
    <w:p w:rsidR="002B491E" w:rsidRPr="006F3817" w:rsidRDefault="00F70744" w:rsidP="00034233">
      <w:pPr>
        <w:spacing w:after="0" w:line="240" w:lineRule="auto"/>
        <w:rPr>
          <w:rFonts w:asciiTheme="majorHAnsi" w:hAnsiTheme="majorHAnsi"/>
          <w:b/>
          <w:smallCaps/>
        </w:rPr>
      </w:pPr>
      <w:r w:rsidRPr="006F3817">
        <w:rPr>
          <w:rFonts w:asciiTheme="majorHAnsi" w:hAnsiTheme="majorHAnsi"/>
          <w:b/>
          <w:smallCaps/>
        </w:rPr>
        <w:t xml:space="preserve">Problem Statement: </w:t>
      </w:r>
    </w:p>
    <w:p w:rsidR="002B491E" w:rsidRPr="006F3817" w:rsidRDefault="00626591" w:rsidP="00034233">
      <w:pPr>
        <w:spacing w:after="0" w:line="240" w:lineRule="auto"/>
        <w:rPr>
          <w:rFonts w:asciiTheme="majorHAnsi" w:hAnsiTheme="majorHAnsi"/>
        </w:rPr>
      </w:pPr>
      <w:r w:rsidRPr="006F3817">
        <w:rPr>
          <w:rFonts w:asciiTheme="majorHAnsi" w:hAnsiTheme="majorHAnsi"/>
        </w:rPr>
        <w:t>What do students need to know in order to</w:t>
      </w:r>
      <w:r w:rsidR="002B491E" w:rsidRPr="006F3817">
        <w:rPr>
          <w:rFonts w:asciiTheme="majorHAnsi" w:hAnsiTheme="majorHAnsi"/>
        </w:rPr>
        <w:t xml:space="preserve"> design a hand-warmer </w:t>
      </w:r>
      <w:r w:rsidRPr="006F3817">
        <w:rPr>
          <w:rFonts w:asciiTheme="majorHAnsi" w:hAnsiTheme="majorHAnsi"/>
        </w:rPr>
        <w:t xml:space="preserve">that is effective and also </w:t>
      </w:r>
      <w:r w:rsidR="002B491E" w:rsidRPr="006F3817">
        <w:rPr>
          <w:rFonts w:asciiTheme="majorHAnsi" w:hAnsiTheme="majorHAnsi"/>
        </w:rPr>
        <w:t>consider</w:t>
      </w:r>
      <w:r w:rsidRPr="006F3817">
        <w:rPr>
          <w:rFonts w:asciiTheme="majorHAnsi" w:hAnsiTheme="majorHAnsi"/>
        </w:rPr>
        <w:t>s</w:t>
      </w:r>
      <w:r w:rsidR="002B491E" w:rsidRPr="006F3817">
        <w:rPr>
          <w:rFonts w:asciiTheme="majorHAnsi" w:hAnsiTheme="majorHAnsi"/>
        </w:rPr>
        <w:t xml:space="preserve"> the impact of the following on their decision: cost, effectiveness, safety, and environment impact</w:t>
      </w:r>
      <w:r w:rsidR="009C5F2E" w:rsidRPr="006F3817">
        <w:rPr>
          <w:rFonts w:asciiTheme="majorHAnsi" w:hAnsiTheme="majorHAnsi"/>
        </w:rPr>
        <w:t>?</w:t>
      </w:r>
      <w:r w:rsidR="002B491E" w:rsidRPr="006F3817">
        <w:rPr>
          <w:rFonts w:asciiTheme="majorHAnsi" w:hAnsiTheme="majorHAnsi"/>
        </w:rPr>
        <w:t xml:space="preserve"> </w:t>
      </w:r>
    </w:p>
    <w:p w:rsidR="002B491E" w:rsidRPr="006F3817" w:rsidRDefault="00EB7CE0" w:rsidP="00034233">
      <w:pPr>
        <w:spacing w:after="0"/>
        <w:rPr>
          <w:rFonts w:asciiTheme="majorHAnsi" w:hAnsiTheme="majorHAnsi"/>
        </w:rPr>
      </w:pPr>
      <w:r w:rsidRPr="006F3817">
        <w:rPr>
          <w:rFonts w:asciiTheme="majorHAnsi" w:hAnsiTheme="majorHAnsi"/>
        </w:rPr>
        <w:br/>
      </w:r>
      <w:r w:rsidR="002B491E" w:rsidRPr="006F3817">
        <w:rPr>
          <w:rFonts w:asciiTheme="majorHAnsi" w:hAnsiTheme="majorHAnsi"/>
        </w:rPr>
        <w:t>This lesson introduces students to the problem and has them consider (in teams of 4)</w:t>
      </w:r>
      <w:r w:rsidR="0010792B" w:rsidRPr="006F3817">
        <w:rPr>
          <w:rFonts w:asciiTheme="majorHAnsi" w:hAnsiTheme="majorHAnsi"/>
        </w:rPr>
        <w:t xml:space="preserve"> what information they already know about hand warmers, and what information they need to collect.</w:t>
      </w:r>
    </w:p>
    <w:p w:rsidR="00F70744" w:rsidRPr="006F3817" w:rsidRDefault="00F70744" w:rsidP="00034233">
      <w:pPr>
        <w:pStyle w:val="ListParagraph"/>
        <w:rPr>
          <w:rFonts w:asciiTheme="majorHAnsi" w:hAnsiTheme="majorHAnsi"/>
          <w:b/>
          <w:smallCaps/>
          <w:sz w:val="22"/>
          <w:szCs w:val="22"/>
        </w:rPr>
      </w:pPr>
    </w:p>
    <w:p w:rsidR="00034233" w:rsidRPr="006F3817" w:rsidRDefault="00F70744" w:rsidP="00034233">
      <w:pPr>
        <w:spacing w:after="0"/>
        <w:rPr>
          <w:rFonts w:asciiTheme="majorHAnsi" w:hAnsiTheme="majorHAnsi"/>
        </w:rPr>
      </w:pPr>
      <w:r w:rsidRPr="006F3817">
        <w:rPr>
          <w:rFonts w:asciiTheme="majorHAnsi" w:hAnsiTheme="majorHAnsi"/>
          <w:b/>
          <w:smallCaps/>
        </w:rPr>
        <w:t>Learning Objectives:</w:t>
      </w:r>
      <w:r w:rsidR="00056C24" w:rsidRPr="006F3817">
        <w:rPr>
          <w:rFonts w:asciiTheme="majorHAnsi" w:hAnsiTheme="majorHAnsi"/>
          <w:b/>
          <w:smallCaps/>
        </w:rPr>
        <w:t xml:space="preserve"> </w:t>
      </w:r>
      <w:r w:rsidR="00056C24" w:rsidRPr="006F3817">
        <w:rPr>
          <w:rFonts w:asciiTheme="majorHAnsi" w:hAnsiTheme="majorHAnsi"/>
        </w:rPr>
        <w:t xml:space="preserve"> </w:t>
      </w:r>
    </w:p>
    <w:p w:rsidR="00F70744" w:rsidRPr="006F3817" w:rsidRDefault="009C5F2E"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S</w:t>
      </w:r>
      <w:r w:rsidR="00056C24" w:rsidRPr="006F3817">
        <w:rPr>
          <w:rFonts w:asciiTheme="majorHAnsi" w:hAnsiTheme="majorHAnsi"/>
          <w:sz w:val="22"/>
          <w:szCs w:val="22"/>
        </w:rPr>
        <w:t xml:space="preserve">tudents </w:t>
      </w:r>
      <w:r w:rsidRPr="006F3817">
        <w:rPr>
          <w:rFonts w:asciiTheme="majorHAnsi" w:hAnsiTheme="majorHAnsi"/>
          <w:sz w:val="22"/>
          <w:szCs w:val="22"/>
        </w:rPr>
        <w:t>will</w:t>
      </w:r>
      <w:r w:rsidR="00056C24" w:rsidRPr="006F3817">
        <w:rPr>
          <w:rFonts w:asciiTheme="majorHAnsi" w:hAnsiTheme="majorHAnsi"/>
          <w:sz w:val="22"/>
          <w:szCs w:val="22"/>
        </w:rPr>
        <w:t xml:space="preserve"> </w:t>
      </w:r>
      <w:r w:rsidRPr="006F3817">
        <w:rPr>
          <w:rFonts w:asciiTheme="majorHAnsi" w:hAnsiTheme="majorHAnsi"/>
          <w:sz w:val="22"/>
          <w:szCs w:val="22"/>
        </w:rPr>
        <w:t xml:space="preserve">identify what information is needed in order to collect data on calorimetry </w:t>
      </w:r>
      <w:r w:rsidR="00034233" w:rsidRPr="006F3817">
        <w:rPr>
          <w:rFonts w:asciiTheme="majorHAnsi" w:hAnsiTheme="majorHAnsi"/>
          <w:sz w:val="22"/>
          <w:szCs w:val="22"/>
        </w:rPr>
        <w:t>based on the completion of a POGIL activity.</w:t>
      </w:r>
    </w:p>
    <w:p w:rsidR="00034233" w:rsidRPr="006F3817" w:rsidRDefault="00034233" w:rsidP="00034233">
      <w:pPr>
        <w:pStyle w:val="ListParagraph"/>
        <w:rPr>
          <w:rFonts w:asciiTheme="majorHAnsi" w:hAnsiTheme="majorHAnsi"/>
          <w:b/>
          <w:smallCaps/>
          <w:sz w:val="22"/>
          <w:szCs w:val="22"/>
        </w:rPr>
      </w:pPr>
    </w:p>
    <w:p w:rsidR="009C5F2E" w:rsidRPr="006F3817" w:rsidRDefault="00F70744" w:rsidP="00034233">
      <w:pPr>
        <w:spacing w:after="0"/>
        <w:rPr>
          <w:rFonts w:asciiTheme="majorHAnsi" w:hAnsiTheme="majorHAnsi"/>
          <w:b/>
          <w:smallCaps/>
        </w:rPr>
      </w:pPr>
      <w:r w:rsidRPr="006F3817">
        <w:rPr>
          <w:rFonts w:asciiTheme="majorHAnsi" w:hAnsiTheme="majorHAnsi"/>
          <w:b/>
          <w:smallCaps/>
        </w:rPr>
        <w:t>Materials:</w:t>
      </w:r>
      <w:r w:rsidR="000762AA" w:rsidRPr="006F3817">
        <w:rPr>
          <w:rFonts w:asciiTheme="majorHAnsi" w:hAnsiTheme="majorHAnsi"/>
          <w:b/>
          <w:smallCaps/>
        </w:rPr>
        <w:t xml:space="preserve">  </w:t>
      </w:r>
    </w:p>
    <w:p w:rsidR="009C5F2E" w:rsidRPr="006F3817" w:rsidRDefault="00EB7CE0"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Calendar of Events for Project</w:t>
      </w:r>
    </w:p>
    <w:p w:rsidR="00034233" w:rsidRPr="006F3817" w:rsidRDefault="00034233"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Pretest</w:t>
      </w:r>
    </w:p>
    <w:p w:rsidR="00DB25EB" w:rsidRPr="006F3817" w:rsidRDefault="00DB25EB"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Copy of “Letter from Student Store”</w:t>
      </w:r>
    </w:p>
    <w:p w:rsidR="009C5F2E" w:rsidRPr="006F3817" w:rsidRDefault="000762AA"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POGIL activity on “Calorimetry” (1 per student)</w:t>
      </w:r>
    </w:p>
    <w:p w:rsidR="009C5F2E" w:rsidRPr="006F3817" w:rsidRDefault="009C5F2E"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F</w:t>
      </w:r>
      <w:r w:rsidR="00CA1DE9" w:rsidRPr="006F3817">
        <w:rPr>
          <w:rFonts w:asciiTheme="majorHAnsi" w:hAnsiTheme="majorHAnsi"/>
          <w:sz w:val="22"/>
          <w:szCs w:val="22"/>
        </w:rPr>
        <w:t>lip chart + markers</w:t>
      </w:r>
      <w:r w:rsidR="00626591" w:rsidRPr="006F3817">
        <w:rPr>
          <w:rFonts w:asciiTheme="majorHAnsi" w:hAnsiTheme="majorHAnsi"/>
          <w:sz w:val="22"/>
          <w:szCs w:val="22"/>
        </w:rPr>
        <w:t xml:space="preserve"> for teacher/recorder to write KWL</w:t>
      </w:r>
    </w:p>
    <w:p w:rsidR="00F70744" w:rsidRPr="006F3817" w:rsidRDefault="00CA1DE9"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Students will need paper and pen/pencil.</w:t>
      </w:r>
    </w:p>
    <w:p w:rsidR="009C5F2E" w:rsidRPr="006F3817" w:rsidRDefault="009C5F2E" w:rsidP="00034233">
      <w:pPr>
        <w:pStyle w:val="ListParagraph"/>
        <w:rPr>
          <w:rFonts w:asciiTheme="majorHAnsi" w:hAnsiTheme="majorHAnsi"/>
          <w:b/>
          <w:smallCaps/>
          <w:sz w:val="22"/>
          <w:szCs w:val="22"/>
        </w:rPr>
      </w:pPr>
    </w:p>
    <w:p w:rsidR="00034233" w:rsidRPr="006F3817" w:rsidRDefault="00F70744" w:rsidP="00034233">
      <w:pPr>
        <w:spacing w:after="0"/>
        <w:rPr>
          <w:rFonts w:asciiTheme="majorHAnsi" w:hAnsiTheme="majorHAnsi"/>
        </w:rPr>
      </w:pPr>
      <w:r w:rsidRPr="006F3817">
        <w:rPr>
          <w:rFonts w:asciiTheme="majorHAnsi" w:hAnsiTheme="majorHAnsi"/>
          <w:b/>
          <w:smallCaps/>
        </w:rPr>
        <w:t>Lesson Preparation:</w:t>
      </w:r>
      <w:r w:rsidR="00EB7CE0" w:rsidRPr="006F3817">
        <w:rPr>
          <w:rFonts w:asciiTheme="majorHAnsi" w:hAnsiTheme="majorHAnsi"/>
        </w:rPr>
        <w:t xml:space="preserve"> </w:t>
      </w:r>
    </w:p>
    <w:p w:rsidR="00034233" w:rsidRPr="006F3817" w:rsidRDefault="00EB7CE0"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Have a completed ‘answer key’ for the POGIL activity</w:t>
      </w:r>
      <w:r w:rsidR="009C5F2E" w:rsidRPr="006F3817">
        <w:rPr>
          <w:rFonts w:asciiTheme="majorHAnsi" w:hAnsiTheme="majorHAnsi"/>
          <w:sz w:val="22"/>
          <w:szCs w:val="22"/>
        </w:rPr>
        <w:t xml:space="preserve"> (see materials</w:t>
      </w:r>
      <w:r w:rsidR="00300962" w:rsidRPr="006F3817">
        <w:rPr>
          <w:rFonts w:asciiTheme="majorHAnsi" w:hAnsiTheme="majorHAnsi"/>
          <w:sz w:val="22"/>
          <w:szCs w:val="22"/>
        </w:rPr>
        <w:t xml:space="preserve"> appendix</w:t>
      </w:r>
      <w:r w:rsidR="009C5F2E" w:rsidRPr="006F3817">
        <w:rPr>
          <w:rFonts w:asciiTheme="majorHAnsi" w:hAnsiTheme="majorHAnsi"/>
          <w:sz w:val="22"/>
          <w:szCs w:val="22"/>
        </w:rPr>
        <w:t>)</w:t>
      </w:r>
    </w:p>
    <w:p w:rsidR="00F70744" w:rsidRPr="006F3817" w:rsidRDefault="00034233"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R</w:t>
      </w:r>
      <w:r w:rsidR="00EB7CE0" w:rsidRPr="006F3817">
        <w:rPr>
          <w:rFonts w:asciiTheme="majorHAnsi" w:hAnsiTheme="majorHAnsi"/>
          <w:sz w:val="22"/>
          <w:szCs w:val="22"/>
        </w:rPr>
        <w:t>eview powerpoint for lesson flow/time structure.</w:t>
      </w:r>
      <w:r w:rsidR="00300962" w:rsidRPr="006F3817">
        <w:rPr>
          <w:rFonts w:asciiTheme="majorHAnsi" w:hAnsiTheme="majorHAnsi"/>
          <w:sz w:val="22"/>
          <w:szCs w:val="22"/>
        </w:rPr>
        <w:t xml:space="preserve"> (see materials appendix)</w:t>
      </w:r>
    </w:p>
    <w:p w:rsidR="00034233" w:rsidRPr="006F3817" w:rsidRDefault="00034233" w:rsidP="00034233">
      <w:pPr>
        <w:spacing w:after="0"/>
        <w:rPr>
          <w:rFonts w:asciiTheme="majorHAnsi" w:hAnsiTheme="majorHAnsi"/>
          <w:b/>
          <w:smallCaps/>
        </w:rPr>
      </w:pPr>
    </w:p>
    <w:p w:rsidR="00F70744" w:rsidRPr="006F3817" w:rsidRDefault="00F70744" w:rsidP="00034233">
      <w:pPr>
        <w:spacing w:after="0"/>
        <w:rPr>
          <w:rFonts w:asciiTheme="majorHAnsi" w:hAnsiTheme="majorHAnsi"/>
          <w:b/>
          <w:smallCaps/>
        </w:rPr>
      </w:pPr>
      <w:r w:rsidRPr="006F3817">
        <w:rPr>
          <w:rFonts w:asciiTheme="majorHAnsi" w:hAnsiTheme="majorHAnsi"/>
          <w:b/>
          <w:smallCaps/>
        </w:rPr>
        <w:t>Time Required:</w:t>
      </w:r>
      <w:r w:rsidR="00EB7CE0" w:rsidRPr="006F3817">
        <w:rPr>
          <w:rFonts w:asciiTheme="majorHAnsi" w:hAnsiTheme="majorHAnsi"/>
          <w:b/>
          <w:smallCaps/>
        </w:rPr>
        <w:t xml:space="preserve"> </w:t>
      </w:r>
      <w:r w:rsidR="00EB7CE0" w:rsidRPr="006F3817">
        <w:rPr>
          <w:rFonts w:asciiTheme="majorHAnsi" w:hAnsiTheme="majorHAnsi"/>
        </w:rPr>
        <w:t>60 minutes: 1.25 class periods</w:t>
      </w:r>
    </w:p>
    <w:p w:rsidR="00034233" w:rsidRPr="006F3817" w:rsidRDefault="00034233" w:rsidP="00034233">
      <w:pPr>
        <w:spacing w:after="0"/>
        <w:rPr>
          <w:rFonts w:asciiTheme="majorHAnsi" w:hAnsiTheme="majorHAnsi"/>
          <w:b/>
          <w:smallCaps/>
        </w:rPr>
      </w:pPr>
    </w:p>
    <w:p w:rsidR="00F70744" w:rsidRPr="006F3817" w:rsidRDefault="00F70744" w:rsidP="00034233">
      <w:pPr>
        <w:spacing w:after="0"/>
        <w:rPr>
          <w:rFonts w:asciiTheme="majorHAnsi" w:hAnsiTheme="majorHAnsi"/>
          <w:b/>
          <w:smallCaps/>
        </w:rPr>
      </w:pPr>
      <w:r w:rsidRPr="006F3817">
        <w:rPr>
          <w:rFonts w:asciiTheme="majorHAnsi" w:hAnsiTheme="majorHAnsi"/>
          <w:b/>
          <w:smallCaps/>
        </w:rPr>
        <w:t>Grouping of students for instruction:</w:t>
      </w:r>
    </w:p>
    <w:p w:rsidR="00F70744" w:rsidRPr="006F3817" w:rsidRDefault="00DA0BDB" w:rsidP="00034233">
      <w:pPr>
        <w:spacing w:after="0"/>
        <w:rPr>
          <w:rFonts w:asciiTheme="majorHAnsi" w:hAnsiTheme="majorHAnsi"/>
        </w:rPr>
      </w:pPr>
      <w:r w:rsidRPr="006F3817">
        <w:rPr>
          <w:rFonts w:asciiTheme="majorHAnsi" w:hAnsiTheme="majorHAnsi"/>
        </w:rPr>
        <w:t>Students will be assembled into predesigned groups per teacher’s discretion. Each group will consist of at least one strong student, no more than one weak student, and two mid-level students.</w:t>
      </w:r>
      <w:r w:rsidR="004B264E" w:rsidRPr="006F3817">
        <w:rPr>
          <w:rFonts w:asciiTheme="majorHAnsi" w:hAnsiTheme="majorHAnsi"/>
        </w:rPr>
        <w:t xml:space="preserve"> No team/group roles will be assigned at this time.</w:t>
      </w:r>
      <w:r w:rsidR="00062593" w:rsidRPr="006F3817">
        <w:rPr>
          <w:rFonts w:asciiTheme="majorHAnsi" w:hAnsiTheme="majorHAnsi"/>
        </w:rPr>
        <w:t xml:space="preserve">  Students will remain in these groups for the remainder of the unit.</w:t>
      </w:r>
    </w:p>
    <w:p w:rsidR="00034233" w:rsidRPr="006F3817" w:rsidRDefault="00034233" w:rsidP="00034233">
      <w:pPr>
        <w:spacing w:after="0"/>
        <w:rPr>
          <w:rFonts w:asciiTheme="majorHAnsi" w:hAnsiTheme="majorHAnsi"/>
        </w:rPr>
      </w:pPr>
    </w:p>
    <w:p w:rsidR="00034233" w:rsidRPr="006F3817" w:rsidRDefault="00DB25EB" w:rsidP="001802D0">
      <w:pPr>
        <w:pStyle w:val="ListParagraph"/>
        <w:numPr>
          <w:ilvl w:val="0"/>
          <w:numId w:val="7"/>
        </w:numPr>
        <w:ind w:left="360"/>
        <w:rPr>
          <w:rFonts w:asciiTheme="majorHAnsi" w:hAnsiTheme="majorHAnsi"/>
          <w:b/>
          <w:smallCaps/>
          <w:sz w:val="22"/>
          <w:szCs w:val="22"/>
        </w:rPr>
      </w:pPr>
      <w:r w:rsidRPr="006F3817">
        <w:rPr>
          <w:rFonts w:asciiTheme="majorHAnsi" w:hAnsiTheme="majorHAnsi"/>
          <w:b/>
          <w:smallCaps/>
          <w:sz w:val="22"/>
          <w:szCs w:val="22"/>
        </w:rPr>
        <w:t>Introduction:</w:t>
      </w:r>
      <w:r w:rsidR="00034233" w:rsidRPr="006F3817">
        <w:rPr>
          <w:rFonts w:asciiTheme="majorHAnsi" w:hAnsiTheme="majorHAnsi"/>
          <w:b/>
          <w:smallCaps/>
          <w:sz w:val="22"/>
          <w:szCs w:val="22"/>
        </w:rPr>
        <w:t xml:space="preserve"> </w:t>
      </w:r>
    </w:p>
    <w:p w:rsidR="00034233" w:rsidRPr="006F3817" w:rsidRDefault="00034233"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Give students pretest on prior knowledge of heat and heat transfer (10 min)</w:t>
      </w:r>
    </w:p>
    <w:p w:rsidR="00DB25EB" w:rsidRPr="006F3817" w:rsidRDefault="00034233"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Introduce the problem</w:t>
      </w:r>
    </w:p>
    <w:p w:rsidR="00DB25EB" w:rsidRPr="006F3817" w:rsidRDefault="00DB25EB" w:rsidP="001802D0">
      <w:pPr>
        <w:pStyle w:val="ListParagraph"/>
        <w:numPr>
          <w:ilvl w:val="0"/>
          <w:numId w:val="5"/>
        </w:numPr>
        <w:rPr>
          <w:rFonts w:asciiTheme="majorHAnsi" w:hAnsiTheme="majorHAnsi"/>
          <w:sz w:val="22"/>
          <w:szCs w:val="22"/>
        </w:rPr>
      </w:pPr>
      <w:r w:rsidRPr="006F3817">
        <w:rPr>
          <w:rFonts w:asciiTheme="majorHAnsi" w:hAnsiTheme="majorHAnsi" w:cs="Arial"/>
          <w:sz w:val="22"/>
          <w:szCs w:val="22"/>
        </w:rPr>
        <w:t xml:space="preserve">Provide students with a copy of a ‘letter’ from the school’s student store. Students should quietly read and mark the text for cues to </w:t>
      </w:r>
      <w:r w:rsidRPr="006F3817">
        <w:rPr>
          <w:rFonts w:asciiTheme="majorHAnsi" w:hAnsiTheme="majorHAnsi" w:cs="Arial"/>
          <w:sz w:val="22"/>
          <w:szCs w:val="22"/>
          <w:u w:val="single"/>
        </w:rPr>
        <w:t>what they already know</w:t>
      </w:r>
      <w:r w:rsidRPr="006F3817">
        <w:rPr>
          <w:rFonts w:asciiTheme="majorHAnsi" w:hAnsiTheme="majorHAnsi" w:cs="Arial"/>
          <w:sz w:val="22"/>
          <w:szCs w:val="22"/>
        </w:rPr>
        <w:t xml:space="preserve"> </w:t>
      </w:r>
      <w:r w:rsidR="00086A5D" w:rsidRPr="006F3817">
        <w:rPr>
          <w:rFonts w:asciiTheme="majorHAnsi" w:hAnsiTheme="majorHAnsi" w:cs="Arial"/>
          <w:sz w:val="22"/>
          <w:szCs w:val="22"/>
        </w:rPr>
        <w:t xml:space="preserve">(K) </w:t>
      </w:r>
      <w:r w:rsidRPr="006F3817">
        <w:rPr>
          <w:rFonts w:asciiTheme="majorHAnsi" w:hAnsiTheme="majorHAnsi" w:cs="Arial"/>
          <w:sz w:val="22"/>
          <w:szCs w:val="22"/>
        </w:rPr>
        <w:t xml:space="preserve">and </w:t>
      </w:r>
      <w:r w:rsidRPr="006F3817">
        <w:rPr>
          <w:rFonts w:asciiTheme="majorHAnsi" w:hAnsiTheme="majorHAnsi" w:cs="Arial"/>
          <w:sz w:val="22"/>
          <w:szCs w:val="22"/>
          <w:u w:val="single"/>
        </w:rPr>
        <w:t>what they need to know</w:t>
      </w:r>
      <w:r w:rsidRPr="006F3817">
        <w:rPr>
          <w:rFonts w:asciiTheme="majorHAnsi" w:hAnsiTheme="majorHAnsi" w:cs="Arial"/>
          <w:sz w:val="22"/>
          <w:szCs w:val="22"/>
        </w:rPr>
        <w:t>.</w:t>
      </w:r>
    </w:p>
    <w:p w:rsidR="00DB25EB" w:rsidRPr="006F3817" w:rsidRDefault="00DB25EB"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As a class complete a KW chart</w:t>
      </w:r>
    </w:p>
    <w:p w:rsidR="00F46707" w:rsidRPr="006F3817" w:rsidRDefault="00DB25EB" w:rsidP="001802D0">
      <w:pPr>
        <w:pStyle w:val="ListParagraph"/>
        <w:numPr>
          <w:ilvl w:val="0"/>
          <w:numId w:val="7"/>
        </w:numPr>
        <w:ind w:left="360"/>
        <w:rPr>
          <w:rFonts w:asciiTheme="majorHAnsi" w:hAnsiTheme="majorHAnsi"/>
          <w:b/>
          <w:smallCaps/>
          <w:sz w:val="22"/>
          <w:szCs w:val="22"/>
        </w:rPr>
      </w:pPr>
      <w:r w:rsidRPr="006F3817">
        <w:rPr>
          <w:rFonts w:asciiTheme="majorHAnsi" w:hAnsiTheme="majorHAnsi"/>
          <w:b/>
          <w:smallCaps/>
          <w:sz w:val="22"/>
          <w:szCs w:val="22"/>
        </w:rPr>
        <w:lastRenderedPageBreak/>
        <w:t>Explore concept:</w:t>
      </w:r>
    </w:p>
    <w:p w:rsidR="00F46707" w:rsidRPr="006F3817" w:rsidRDefault="00F46707" w:rsidP="001802D0">
      <w:pPr>
        <w:pStyle w:val="ListParagraph"/>
        <w:numPr>
          <w:ilvl w:val="0"/>
          <w:numId w:val="4"/>
        </w:numPr>
        <w:rPr>
          <w:rFonts w:asciiTheme="majorHAnsi" w:hAnsiTheme="majorHAnsi"/>
          <w:b/>
          <w:sz w:val="22"/>
          <w:szCs w:val="22"/>
        </w:rPr>
      </w:pPr>
      <w:r w:rsidRPr="006F3817">
        <w:rPr>
          <w:rFonts w:asciiTheme="majorHAnsi" w:hAnsiTheme="majorHAnsi"/>
          <w:sz w:val="22"/>
          <w:szCs w:val="22"/>
        </w:rPr>
        <w:t>Distribute POGIL on calorimetry and have students complete in groups of 4</w:t>
      </w:r>
    </w:p>
    <w:p w:rsidR="0040369B" w:rsidRPr="006F3817" w:rsidRDefault="0040369B" w:rsidP="0040369B">
      <w:pPr>
        <w:pStyle w:val="ListParagraph"/>
        <w:jc w:val="center"/>
        <w:rPr>
          <w:rFonts w:asciiTheme="majorHAnsi" w:hAnsiTheme="majorHAnsi"/>
          <w:b/>
          <w:sz w:val="22"/>
          <w:szCs w:val="22"/>
        </w:rPr>
      </w:pPr>
      <w:r w:rsidRPr="006F3817">
        <w:rPr>
          <w:noProof/>
        </w:rPr>
        <w:drawing>
          <wp:inline distT="0" distB="0" distL="0" distR="0" wp14:anchorId="248F356E" wp14:editId="2501892A">
            <wp:extent cx="2695575" cy="1726230"/>
            <wp:effectExtent l="19050" t="19050" r="9525" b="266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7564" t="13106" r="39904" b="49857"/>
                    <a:stretch/>
                  </pic:blipFill>
                  <pic:spPr bwMode="auto">
                    <a:xfrm>
                      <a:off x="0" y="0"/>
                      <a:ext cx="2695575" cy="172623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0369B" w:rsidRPr="006F3817" w:rsidRDefault="0040369B" w:rsidP="0040369B">
      <w:pPr>
        <w:pStyle w:val="ListParagraph"/>
        <w:ind w:left="1440"/>
        <w:rPr>
          <w:rFonts w:asciiTheme="majorHAnsi" w:hAnsiTheme="majorHAnsi"/>
          <w:b/>
          <w:sz w:val="22"/>
          <w:szCs w:val="22"/>
        </w:rPr>
      </w:pPr>
    </w:p>
    <w:p w:rsidR="0040369B" w:rsidRPr="006F3817" w:rsidRDefault="0040369B" w:rsidP="001802D0">
      <w:pPr>
        <w:pStyle w:val="ListParagraph"/>
        <w:numPr>
          <w:ilvl w:val="0"/>
          <w:numId w:val="4"/>
        </w:numPr>
        <w:rPr>
          <w:rFonts w:asciiTheme="majorHAnsi" w:hAnsiTheme="majorHAnsi"/>
          <w:b/>
          <w:sz w:val="22"/>
          <w:szCs w:val="22"/>
        </w:rPr>
      </w:pPr>
      <w:r w:rsidRPr="006F3817">
        <w:rPr>
          <w:rFonts w:asciiTheme="majorHAnsi" w:hAnsiTheme="majorHAnsi"/>
          <w:b/>
          <w:sz w:val="22"/>
          <w:szCs w:val="22"/>
        </w:rPr>
        <w:t>Sample questions to ask:</w:t>
      </w:r>
    </w:p>
    <w:p w:rsidR="00F46707" w:rsidRPr="006F3817" w:rsidRDefault="007007D7" w:rsidP="001802D0">
      <w:pPr>
        <w:pStyle w:val="ListParagraph"/>
        <w:numPr>
          <w:ilvl w:val="1"/>
          <w:numId w:val="4"/>
        </w:numPr>
        <w:rPr>
          <w:rFonts w:asciiTheme="majorHAnsi" w:hAnsiTheme="majorHAnsi"/>
          <w:b/>
          <w:sz w:val="22"/>
          <w:szCs w:val="22"/>
        </w:rPr>
      </w:pPr>
      <w:r w:rsidRPr="006F3817">
        <w:rPr>
          <w:rFonts w:asciiTheme="majorHAnsi" w:hAnsiTheme="majorHAnsi"/>
          <w:sz w:val="22"/>
          <w:szCs w:val="22"/>
        </w:rPr>
        <w:t xml:space="preserve">Based on “Model 2”, what variables are the scientist controlling and how are the other variables responding?  </w:t>
      </w:r>
    </w:p>
    <w:p w:rsidR="007007D7" w:rsidRPr="006F3817" w:rsidRDefault="007007D7" w:rsidP="001802D0">
      <w:pPr>
        <w:pStyle w:val="ListParagraph"/>
        <w:numPr>
          <w:ilvl w:val="1"/>
          <w:numId w:val="4"/>
        </w:numPr>
        <w:rPr>
          <w:rFonts w:asciiTheme="majorHAnsi" w:hAnsiTheme="majorHAnsi"/>
          <w:b/>
          <w:sz w:val="22"/>
          <w:szCs w:val="22"/>
        </w:rPr>
      </w:pPr>
      <w:r w:rsidRPr="006F3817">
        <w:rPr>
          <w:rFonts w:asciiTheme="majorHAnsi" w:hAnsiTheme="majorHAnsi"/>
          <w:sz w:val="22"/>
          <w:szCs w:val="22"/>
        </w:rPr>
        <w:t>What mathematical relationship do these data display?</w:t>
      </w:r>
    </w:p>
    <w:p w:rsidR="007007D7" w:rsidRPr="006F3817" w:rsidRDefault="007007D7" w:rsidP="001802D0">
      <w:pPr>
        <w:pStyle w:val="ListParagraph"/>
        <w:numPr>
          <w:ilvl w:val="1"/>
          <w:numId w:val="4"/>
        </w:numPr>
        <w:rPr>
          <w:rFonts w:asciiTheme="majorHAnsi" w:hAnsiTheme="majorHAnsi"/>
          <w:b/>
          <w:sz w:val="22"/>
          <w:szCs w:val="22"/>
        </w:rPr>
      </w:pPr>
      <w:r w:rsidRPr="006F3817">
        <w:rPr>
          <w:rFonts w:asciiTheme="majorHAnsi" w:hAnsiTheme="majorHAnsi"/>
          <w:sz w:val="22"/>
          <w:szCs w:val="22"/>
        </w:rPr>
        <w:t>Do you think other substances will demonstrate the same relationship between the variables? (eg, canola oil, alcohol, acetone?)</w:t>
      </w:r>
    </w:p>
    <w:p w:rsidR="00DB25EB" w:rsidRPr="006F3817" w:rsidRDefault="00DB25EB" w:rsidP="00DB25EB">
      <w:pPr>
        <w:pStyle w:val="ListParagraph"/>
        <w:ind w:left="1440"/>
        <w:rPr>
          <w:rFonts w:asciiTheme="majorHAnsi" w:hAnsiTheme="majorHAnsi"/>
          <w:b/>
          <w:sz w:val="22"/>
          <w:szCs w:val="22"/>
        </w:rPr>
      </w:pPr>
    </w:p>
    <w:p w:rsidR="00CD09C8" w:rsidRPr="006F3817" w:rsidRDefault="00DB25EB" w:rsidP="001802D0">
      <w:pPr>
        <w:pStyle w:val="ListParagraph"/>
        <w:numPr>
          <w:ilvl w:val="0"/>
          <w:numId w:val="7"/>
        </w:numPr>
        <w:tabs>
          <w:tab w:val="left" w:pos="360"/>
        </w:tabs>
        <w:ind w:left="360"/>
        <w:rPr>
          <w:rFonts w:asciiTheme="majorHAnsi" w:hAnsiTheme="majorHAnsi"/>
          <w:b/>
          <w:smallCaps/>
          <w:sz w:val="22"/>
          <w:szCs w:val="22"/>
        </w:rPr>
      </w:pPr>
      <w:r w:rsidRPr="006F3817">
        <w:rPr>
          <w:rFonts w:asciiTheme="majorHAnsi" w:hAnsiTheme="majorHAnsi"/>
          <w:b/>
          <w:smallCaps/>
          <w:sz w:val="22"/>
          <w:szCs w:val="22"/>
        </w:rPr>
        <w:t>Conclusion:</w:t>
      </w:r>
    </w:p>
    <w:p w:rsidR="00CD09C8" w:rsidRPr="001701D6" w:rsidRDefault="00CD09C8" w:rsidP="001802D0">
      <w:pPr>
        <w:pStyle w:val="ListParagraph"/>
        <w:numPr>
          <w:ilvl w:val="0"/>
          <w:numId w:val="4"/>
        </w:numPr>
        <w:rPr>
          <w:rFonts w:asciiTheme="majorHAnsi" w:hAnsiTheme="majorHAnsi"/>
          <w:sz w:val="22"/>
          <w:szCs w:val="22"/>
        </w:rPr>
      </w:pPr>
      <w:r w:rsidRPr="001701D6">
        <w:rPr>
          <w:rFonts w:asciiTheme="majorHAnsi" w:hAnsiTheme="majorHAnsi"/>
          <w:sz w:val="22"/>
          <w:szCs w:val="22"/>
        </w:rPr>
        <w:t>Students should understand the variables that affect temperature change in a sample of water</w:t>
      </w:r>
    </w:p>
    <w:p w:rsidR="00CD09C8" w:rsidRPr="001701D6" w:rsidRDefault="00CD09C8" w:rsidP="001802D0">
      <w:pPr>
        <w:pStyle w:val="ListParagraph"/>
        <w:numPr>
          <w:ilvl w:val="0"/>
          <w:numId w:val="4"/>
        </w:numPr>
        <w:rPr>
          <w:rFonts w:asciiTheme="majorHAnsi" w:hAnsiTheme="majorHAnsi"/>
          <w:sz w:val="22"/>
          <w:szCs w:val="22"/>
        </w:rPr>
      </w:pPr>
      <w:r w:rsidRPr="001701D6">
        <w:rPr>
          <w:rFonts w:asciiTheme="majorHAnsi" w:hAnsiTheme="majorHAnsi"/>
          <w:sz w:val="22"/>
          <w:szCs w:val="22"/>
        </w:rPr>
        <w:t>Students should be able to describe the specific heat capacity of water and the units that it is measured/calculated</w:t>
      </w:r>
    </w:p>
    <w:p w:rsidR="00034233" w:rsidRPr="001701D6" w:rsidRDefault="00034233" w:rsidP="00034233">
      <w:pPr>
        <w:spacing w:after="0" w:line="240" w:lineRule="auto"/>
        <w:jc w:val="center"/>
        <w:rPr>
          <w:rFonts w:asciiTheme="majorHAnsi" w:eastAsiaTheme="minorEastAsia" w:hAnsiTheme="majorHAnsi" w:cs="Times New Roman"/>
          <w:b/>
          <w:smallCaps/>
        </w:rPr>
      </w:pPr>
    </w:p>
    <w:p w:rsidR="00626591" w:rsidRPr="001701D6" w:rsidRDefault="00626591" w:rsidP="00034233">
      <w:pPr>
        <w:spacing w:after="0" w:line="240" w:lineRule="auto"/>
        <w:rPr>
          <w:rFonts w:asciiTheme="majorHAnsi" w:eastAsiaTheme="minorEastAsia" w:hAnsiTheme="majorHAnsi" w:cs="Times New Roman"/>
          <w:b/>
          <w:smallCaps/>
        </w:rPr>
      </w:pPr>
      <w:r w:rsidRPr="001701D6">
        <w:rPr>
          <w:rFonts w:asciiTheme="majorHAnsi" w:eastAsiaTheme="minorEastAsia" w:hAnsiTheme="majorHAnsi" w:cs="Times New Roman"/>
          <w:b/>
          <w:smallCaps/>
        </w:rPr>
        <w:t>Assessment:</w:t>
      </w:r>
    </w:p>
    <w:p w:rsidR="00626591" w:rsidRPr="001701D6" w:rsidRDefault="00626591" w:rsidP="00034233">
      <w:pPr>
        <w:spacing w:after="0" w:line="240" w:lineRule="auto"/>
        <w:rPr>
          <w:rFonts w:asciiTheme="majorHAnsi" w:eastAsiaTheme="minorEastAsia" w:hAnsiTheme="majorHAnsi" w:cs="Times New Roman"/>
        </w:rPr>
      </w:pPr>
      <w:r w:rsidRPr="001701D6">
        <w:rPr>
          <w:rFonts w:asciiTheme="majorHAnsi" w:eastAsiaTheme="minorEastAsia" w:hAnsiTheme="majorHAnsi" w:cs="Times New Roman"/>
          <w:smallCaps/>
        </w:rPr>
        <w:tab/>
        <w:t xml:space="preserve">formative:  </w:t>
      </w:r>
      <w:r w:rsidRPr="001701D6">
        <w:rPr>
          <w:rFonts w:asciiTheme="majorHAnsi" w:eastAsiaTheme="minorEastAsia" w:hAnsiTheme="majorHAnsi" w:cs="Times New Roman"/>
        </w:rPr>
        <w:t xml:space="preserve">pre-test, discussion of </w:t>
      </w:r>
      <w:r w:rsidR="00D27B14" w:rsidRPr="001701D6">
        <w:rPr>
          <w:rFonts w:asciiTheme="majorHAnsi" w:eastAsiaTheme="minorEastAsia" w:hAnsiTheme="majorHAnsi" w:cs="Times New Roman"/>
        </w:rPr>
        <w:t>KEY (</w:t>
      </w:r>
      <w:r w:rsidR="00D27B14" w:rsidRPr="001701D6">
        <w:rPr>
          <w:rFonts w:ascii="Cambria Math" w:eastAsiaTheme="minorEastAsia" w:hAnsi="Cambria Math" w:cs="Times New Roman"/>
          <w:noProof/>
        </w:rPr>
        <w:drawing>
          <wp:inline distT="0" distB="0" distL="0" distR="0" wp14:anchorId="4B695F0D" wp14:editId="247061EC">
            <wp:extent cx="157717" cy="356938"/>
            <wp:effectExtent l="0" t="4445" r="0" b="0"/>
            <wp:docPr id="1" name="Picture 1" descr="C:\Users\Addie\AppData\Local\Microsoft\Windows\Temporary Internet Files\Content.IE5\PBHXURGO\key-16457-lar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die\AppData\Local\Microsoft\Windows\Temporary Internet Files\Content.IE5\PBHXURGO\key-16457-large[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157717" cy="356938"/>
                    </a:xfrm>
                    <a:prstGeom prst="rect">
                      <a:avLst/>
                    </a:prstGeom>
                    <a:noFill/>
                    <a:ln>
                      <a:noFill/>
                    </a:ln>
                  </pic:spPr>
                </pic:pic>
              </a:graphicData>
            </a:graphic>
          </wp:inline>
        </w:drawing>
      </w:r>
      <w:r w:rsidR="00D27B14" w:rsidRPr="001701D6">
        <w:rPr>
          <w:rFonts w:asciiTheme="majorHAnsi" w:eastAsiaTheme="minorEastAsia" w:hAnsiTheme="majorHAnsi" w:cs="Times New Roman"/>
        </w:rPr>
        <w:t>) ideas in POGIL activity</w:t>
      </w:r>
      <w:r w:rsidR="0002566B" w:rsidRPr="001701D6">
        <w:rPr>
          <w:rFonts w:asciiTheme="majorHAnsi" w:eastAsiaTheme="minorEastAsia" w:hAnsiTheme="majorHAnsi" w:cs="Times New Roman"/>
        </w:rPr>
        <w:t>.</w:t>
      </w:r>
    </w:p>
    <w:p w:rsidR="00626591" w:rsidRPr="001701D6" w:rsidRDefault="00626591" w:rsidP="00034233">
      <w:pPr>
        <w:spacing w:after="0" w:line="240" w:lineRule="auto"/>
        <w:rPr>
          <w:rFonts w:asciiTheme="majorHAnsi" w:eastAsiaTheme="minorEastAsia" w:hAnsiTheme="majorHAnsi" w:cs="Times New Roman"/>
        </w:rPr>
      </w:pPr>
      <w:r w:rsidRPr="001701D6">
        <w:rPr>
          <w:rFonts w:asciiTheme="majorHAnsi" w:eastAsiaTheme="minorEastAsia" w:hAnsiTheme="majorHAnsi" w:cs="Times New Roman"/>
          <w:smallCaps/>
        </w:rPr>
        <w:tab/>
        <w:t xml:space="preserve">summative:  </w:t>
      </w:r>
      <w:r w:rsidRPr="001701D6">
        <w:rPr>
          <w:rFonts w:asciiTheme="majorHAnsi" w:eastAsiaTheme="minorEastAsia" w:hAnsiTheme="majorHAnsi" w:cs="Times New Roman"/>
        </w:rPr>
        <w:t>none</w:t>
      </w:r>
      <w:r w:rsidR="0002566B" w:rsidRPr="001701D6">
        <w:rPr>
          <w:rFonts w:asciiTheme="majorHAnsi" w:eastAsiaTheme="minorEastAsia" w:hAnsiTheme="majorHAnsi" w:cs="Times New Roman"/>
        </w:rPr>
        <w:t>.</w:t>
      </w:r>
    </w:p>
    <w:p w:rsidR="00626591" w:rsidRPr="001701D6" w:rsidRDefault="00626591" w:rsidP="00034233">
      <w:pPr>
        <w:spacing w:after="0" w:line="240" w:lineRule="auto"/>
        <w:rPr>
          <w:rFonts w:asciiTheme="majorHAnsi" w:eastAsiaTheme="minorEastAsia" w:hAnsiTheme="majorHAnsi" w:cs="Times New Roman"/>
          <w:smallCaps/>
        </w:rPr>
      </w:pPr>
    </w:p>
    <w:p w:rsidR="00300962" w:rsidRPr="001701D6" w:rsidRDefault="00626591" w:rsidP="00034233">
      <w:pPr>
        <w:spacing w:after="0" w:line="240" w:lineRule="auto"/>
        <w:rPr>
          <w:rFonts w:asciiTheme="majorHAnsi" w:eastAsiaTheme="minorEastAsia" w:hAnsiTheme="majorHAnsi" w:cs="Times New Roman"/>
        </w:rPr>
      </w:pPr>
      <w:r w:rsidRPr="001701D6">
        <w:rPr>
          <w:rFonts w:asciiTheme="majorHAnsi" w:eastAsiaTheme="minorEastAsia" w:hAnsiTheme="majorHAnsi" w:cs="Times New Roman"/>
          <w:b/>
          <w:smallCaps/>
        </w:rPr>
        <w:t xml:space="preserve">Accommodations: </w:t>
      </w:r>
      <w:r w:rsidR="00124518" w:rsidRPr="001701D6">
        <w:rPr>
          <w:rFonts w:ascii="Cambria" w:hAnsi="Cambria" w:cs="Times New Roman"/>
        </w:rPr>
        <w:t>Students with writing impairments may have a scribe.</w:t>
      </w:r>
      <w:r w:rsidRPr="001701D6">
        <w:rPr>
          <w:rFonts w:asciiTheme="majorHAnsi" w:eastAsiaTheme="minorEastAsia" w:hAnsiTheme="majorHAnsi" w:cs="Times New Roman"/>
        </w:rPr>
        <w:t xml:space="preserve">  </w:t>
      </w:r>
    </w:p>
    <w:p w:rsidR="00B52FF1" w:rsidRPr="001701D6" w:rsidRDefault="00B52FF1">
      <w:pPr>
        <w:rPr>
          <w:rFonts w:asciiTheme="majorHAnsi" w:eastAsiaTheme="minorEastAsia" w:hAnsiTheme="majorHAnsi" w:cs="Times New Roman"/>
        </w:rPr>
      </w:pPr>
    </w:p>
    <w:p w:rsidR="00B52FF1" w:rsidRPr="001701D6" w:rsidRDefault="00B52FF1">
      <w:pPr>
        <w:rPr>
          <w:rFonts w:asciiTheme="majorHAnsi" w:eastAsiaTheme="minorEastAsia" w:hAnsiTheme="majorHAnsi" w:cs="Times New Roman"/>
        </w:rPr>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1701D6" w:rsidRDefault="00A04583" w:rsidP="001802D0">
      <w:pPr>
        <w:pStyle w:val="ListParagraph"/>
        <w:numPr>
          <w:ilvl w:val="0"/>
          <w:numId w:val="22"/>
        </w:numPr>
        <w:spacing w:before="100" w:beforeAutospacing="1" w:after="100" w:afterAutospacing="1"/>
        <w:outlineLvl w:val="1"/>
        <w:rPr>
          <w:rFonts w:asciiTheme="majorHAnsi" w:hAnsiTheme="majorHAnsi" w:cs="Arial"/>
          <w:b/>
          <w:bCs/>
          <w:color w:val="000000"/>
          <w:kern w:val="36"/>
          <w:sz w:val="22"/>
          <w:szCs w:val="22"/>
        </w:rPr>
      </w:pPr>
      <w:r w:rsidRPr="001701D6">
        <w:rPr>
          <w:rFonts w:asciiTheme="majorHAnsi" w:hAnsiTheme="majorHAnsi" w:cs="Arial"/>
          <w:b/>
          <w:bCs/>
          <w:color w:val="000000"/>
          <w:kern w:val="36"/>
          <w:sz w:val="22"/>
          <w:szCs w:val="22"/>
        </w:rPr>
        <w:t>Lesson 1 PowerPoint</w:t>
      </w:r>
    </w:p>
    <w:p w:rsidR="00A04583" w:rsidRPr="001701D6" w:rsidRDefault="00A04583" w:rsidP="001802D0">
      <w:pPr>
        <w:pStyle w:val="ListParagraph"/>
        <w:numPr>
          <w:ilvl w:val="0"/>
          <w:numId w:val="22"/>
        </w:numPr>
        <w:spacing w:before="100" w:beforeAutospacing="1"/>
        <w:outlineLvl w:val="4"/>
        <w:rPr>
          <w:rFonts w:asciiTheme="majorHAnsi" w:hAnsiTheme="majorHAnsi" w:cs="Arial"/>
          <w:b/>
          <w:bCs/>
          <w:iCs/>
          <w:color w:val="333333"/>
          <w:sz w:val="22"/>
          <w:szCs w:val="22"/>
          <w:lang w:val="en"/>
        </w:rPr>
      </w:pPr>
      <w:r w:rsidRPr="001701D6">
        <w:rPr>
          <w:rFonts w:asciiTheme="majorHAnsi" w:hAnsiTheme="majorHAnsi" w:cs="Arial"/>
          <w:b/>
          <w:bCs/>
          <w:iCs/>
          <w:color w:val="333333"/>
          <w:sz w:val="22"/>
          <w:szCs w:val="22"/>
          <w:lang w:val="en"/>
        </w:rPr>
        <w:t>Letter from the Student Store</w:t>
      </w:r>
    </w:p>
    <w:p w:rsidR="00B52FF1" w:rsidRDefault="00B52FF1" w:rsidP="001802D0">
      <w:pPr>
        <w:pStyle w:val="ListParagraph"/>
        <w:numPr>
          <w:ilvl w:val="0"/>
          <w:numId w:val="22"/>
        </w:numPr>
        <w:spacing w:before="100" w:beforeAutospacing="1"/>
        <w:outlineLvl w:val="4"/>
        <w:rPr>
          <w:rFonts w:asciiTheme="majorHAnsi" w:hAnsiTheme="majorHAnsi" w:cs="Arial"/>
          <w:b/>
          <w:bCs/>
          <w:color w:val="333333"/>
          <w:sz w:val="22"/>
          <w:szCs w:val="22"/>
          <w:lang w:val="en"/>
        </w:rPr>
      </w:pPr>
      <w:r w:rsidRPr="001701D6">
        <w:rPr>
          <w:rFonts w:asciiTheme="majorHAnsi" w:hAnsiTheme="majorHAnsi" w:cs="Arial"/>
          <w:b/>
          <w:bCs/>
          <w:i/>
          <w:iCs/>
          <w:color w:val="333333"/>
          <w:sz w:val="22"/>
          <w:szCs w:val="22"/>
          <w:lang w:val="en"/>
        </w:rPr>
        <w:t>“Calorimetry”. POGIL Activities for High School Chemistry.  </w:t>
      </w:r>
      <w:r w:rsidRPr="001701D6">
        <w:rPr>
          <w:rFonts w:asciiTheme="majorHAnsi" w:hAnsiTheme="majorHAnsi" w:cs="Arial"/>
          <w:b/>
          <w:bCs/>
          <w:color w:val="333333"/>
          <w:sz w:val="22"/>
          <w:szCs w:val="22"/>
          <w:lang w:val="en"/>
        </w:rPr>
        <w:t>Trout, L. ed. Batavia, IL: Flinn Scientific, 2012.</w:t>
      </w:r>
    </w:p>
    <w:p w:rsidR="001701D6" w:rsidRPr="001701D6" w:rsidRDefault="001701D6" w:rsidP="001802D0">
      <w:pPr>
        <w:pStyle w:val="ListParagraph"/>
        <w:numPr>
          <w:ilvl w:val="0"/>
          <w:numId w:val="22"/>
        </w:numPr>
        <w:spacing w:before="100" w:beforeAutospacing="1"/>
        <w:outlineLvl w:val="4"/>
        <w:rPr>
          <w:rFonts w:asciiTheme="majorHAnsi" w:hAnsiTheme="majorHAnsi" w:cs="Arial"/>
          <w:b/>
          <w:bCs/>
          <w:color w:val="333333"/>
          <w:sz w:val="22"/>
          <w:szCs w:val="22"/>
          <w:lang w:val="en"/>
        </w:rPr>
      </w:pPr>
      <w:r>
        <w:rPr>
          <w:rFonts w:asciiTheme="majorHAnsi" w:hAnsiTheme="majorHAnsi" w:cs="Arial"/>
          <w:b/>
          <w:bCs/>
          <w:iCs/>
          <w:color w:val="333333"/>
          <w:sz w:val="22"/>
          <w:szCs w:val="22"/>
          <w:lang w:val="en"/>
        </w:rPr>
        <w:t xml:space="preserve">Answer Key to POGIL Activity </w:t>
      </w:r>
      <w:r>
        <w:rPr>
          <w:rFonts w:asciiTheme="majorHAnsi" w:hAnsiTheme="majorHAnsi" w:cs="Arial"/>
          <w:b/>
          <w:bCs/>
          <w:i/>
          <w:iCs/>
          <w:color w:val="333333"/>
          <w:sz w:val="22"/>
          <w:szCs w:val="22"/>
          <w:lang w:val="en"/>
        </w:rPr>
        <w:t>“Calorimetry”</w:t>
      </w:r>
    </w:p>
    <w:p w:rsidR="00B52FF1" w:rsidRPr="001701D6" w:rsidRDefault="00300962">
      <w:pPr>
        <w:rPr>
          <w:rFonts w:asciiTheme="majorHAnsi" w:eastAsiaTheme="minorEastAsia" w:hAnsiTheme="majorHAnsi" w:cs="Times New Roman"/>
        </w:rPr>
      </w:pPr>
      <w:r w:rsidRPr="001701D6">
        <w:rPr>
          <w:rFonts w:asciiTheme="majorHAnsi" w:eastAsiaTheme="minorEastAsia" w:hAnsiTheme="majorHAnsi" w:cs="Times New Roman"/>
        </w:rPr>
        <w:br w:type="page"/>
      </w:r>
    </w:p>
    <w:p w:rsidR="00752F8B" w:rsidRPr="00752F8B" w:rsidRDefault="00752F8B" w:rsidP="00752F8B">
      <w:pPr>
        <w:spacing w:after="0" w:line="240" w:lineRule="auto"/>
        <w:jc w:val="center"/>
        <w:rPr>
          <w:rFonts w:asciiTheme="majorHAnsi" w:hAnsiTheme="majorHAnsi"/>
          <w:b/>
          <w:sz w:val="28"/>
          <w:szCs w:val="28"/>
        </w:rPr>
      </w:pPr>
      <w:r w:rsidRPr="00752F8B">
        <w:rPr>
          <w:rFonts w:asciiTheme="majorHAnsi" w:hAnsiTheme="majorHAnsi"/>
          <w:b/>
          <w:sz w:val="28"/>
          <w:szCs w:val="28"/>
        </w:rPr>
        <w:lastRenderedPageBreak/>
        <w:t>EXPLORE THE PROBLEM</w:t>
      </w:r>
    </w:p>
    <w:p w:rsidR="00752F8B" w:rsidRDefault="00752F8B" w:rsidP="00300962">
      <w:pPr>
        <w:spacing w:after="0"/>
        <w:jc w:val="center"/>
        <w:rPr>
          <w:rFonts w:asciiTheme="majorHAnsi" w:hAnsiTheme="majorHAnsi"/>
          <w:b/>
          <w:smallCaps/>
          <w:sz w:val="28"/>
        </w:rPr>
      </w:pPr>
    </w:p>
    <w:p w:rsidR="00300962" w:rsidRDefault="00300962" w:rsidP="00300962">
      <w:pPr>
        <w:spacing w:after="0"/>
        <w:jc w:val="center"/>
        <w:rPr>
          <w:rFonts w:asciiTheme="majorHAnsi" w:hAnsiTheme="majorHAnsi"/>
          <w:b/>
          <w:smallCaps/>
          <w:sz w:val="28"/>
        </w:rPr>
      </w:pPr>
      <w:r w:rsidRPr="006F3817">
        <w:rPr>
          <w:rFonts w:asciiTheme="majorHAnsi" w:hAnsiTheme="majorHAnsi"/>
          <w:b/>
          <w:smallCaps/>
          <w:sz w:val="28"/>
        </w:rPr>
        <w:t>Lesson 2: Calorimetry: How to Measure Heat</w:t>
      </w:r>
    </w:p>
    <w:p w:rsidR="00124518" w:rsidRPr="006F3817" w:rsidRDefault="00124518" w:rsidP="00300962">
      <w:pPr>
        <w:spacing w:after="0"/>
        <w:jc w:val="center"/>
        <w:rPr>
          <w:rFonts w:asciiTheme="majorHAnsi" w:hAnsiTheme="majorHAnsi"/>
          <w:b/>
          <w:smallCaps/>
          <w:sz w:val="28"/>
        </w:rPr>
      </w:pPr>
    </w:p>
    <w:p w:rsidR="00300962" w:rsidRPr="006F3817" w:rsidRDefault="00300962" w:rsidP="00300962">
      <w:pPr>
        <w:spacing w:after="0"/>
        <w:jc w:val="center"/>
        <w:rPr>
          <w:rFonts w:asciiTheme="majorHAnsi" w:hAnsiTheme="majorHAnsi"/>
          <w:b/>
          <w:smallCaps/>
          <w:sz w:val="28"/>
        </w:rPr>
      </w:pPr>
      <w:r w:rsidRPr="006F3817">
        <w:rPr>
          <w:rFonts w:asciiTheme="majorHAnsi" w:hAnsiTheme="majorHAnsi"/>
          <w:b/>
          <w:smallCaps/>
          <w:sz w:val="28"/>
        </w:rPr>
        <w:t>“How can chemists determine heat quantities in chemical reactions?”</w:t>
      </w:r>
    </w:p>
    <w:p w:rsidR="00300962" w:rsidRPr="006F3817" w:rsidRDefault="00300962" w:rsidP="00300962">
      <w:pPr>
        <w:spacing w:after="0"/>
        <w:jc w:val="center"/>
        <w:rPr>
          <w:rFonts w:asciiTheme="majorHAnsi" w:hAnsiTheme="majorHAnsi"/>
          <w:smallCaps/>
          <w:sz w:val="28"/>
        </w:rPr>
      </w:pPr>
    </w:p>
    <w:p w:rsidR="00300962" w:rsidRPr="006F3817" w:rsidRDefault="00300962" w:rsidP="00300962">
      <w:pPr>
        <w:spacing w:after="0" w:line="240" w:lineRule="auto"/>
        <w:rPr>
          <w:rFonts w:asciiTheme="majorHAnsi" w:hAnsiTheme="majorHAnsi"/>
          <w:b/>
          <w:smallCaps/>
        </w:rPr>
      </w:pPr>
      <w:r w:rsidRPr="006F3817">
        <w:rPr>
          <w:rFonts w:asciiTheme="majorHAnsi" w:hAnsiTheme="majorHAnsi"/>
          <w:b/>
          <w:smallCaps/>
        </w:rPr>
        <w:t xml:space="preserve">Problem Statement: </w:t>
      </w:r>
    </w:p>
    <w:p w:rsidR="00300962" w:rsidRPr="006F3817" w:rsidRDefault="00300962" w:rsidP="00300962">
      <w:pPr>
        <w:spacing w:after="0" w:line="240" w:lineRule="auto"/>
        <w:rPr>
          <w:rFonts w:asciiTheme="majorHAnsi" w:hAnsiTheme="majorHAnsi"/>
        </w:rPr>
      </w:pPr>
      <w:r w:rsidRPr="006F3817">
        <w:rPr>
          <w:rFonts w:asciiTheme="majorHAnsi" w:hAnsiTheme="majorHAnsi"/>
        </w:rPr>
        <w:t xml:space="preserve">How can calorimetry investigations help students learn what kind of chemicals make the best hand-warmer? </w:t>
      </w:r>
    </w:p>
    <w:p w:rsidR="00300962" w:rsidRPr="006F3817" w:rsidRDefault="00300962" w:rsidP="00300962">
      <w:pPr>
        <w:spacing w:after="0"/>
        <w:rPr>
          <w:rFonts w:asciiTheme="majorHAnsi" w:hAnsiTheme="majorHAnsi"/>
        </w:rPr>
      </w:pPr>
      <w:r w:rsidRPr="006F3817">
        <w:rPr>
          <w:rFonts w:asciiTheme="majorHAnsi" w:hAnsiTheme="majorHAnsi"/>
        </w:rPr>
        <w:br/>
        <w:t xml:space="preserve">This lesson introduces students to the conducting a laboratory investigation in calorimetry. Before they conduct the experiment, students will work in their teams of 4 to write a flow-charted procedure as a way to prepare themselves for the work. </w:t>
      </w:r>
    </w:p>
    <w:p w:rsidR="00300962" w:rsidRPr="006F3817" w:rsidRDefault="00300962" w:rsidP="00300962">
      <w:pPr>
        <w:pStyle w:val="ListParagraph"/>
        <w:rPr>
          <w:rFonts w:asciiTheme="majorHAnsi" w:hAnsiTheme="majorHAnsi"/>
          <w:b/>
          <w:smallCaps/>
          <w:sz w:val="22"/>
          <w:szCs w:val="22"/>
        </w:rPr>
      </w:pPr>
    </w:p>
    <w:p w:rsidR="00300962" w:rsidRPr="006F3817" w:rsidRDefault="00300962" w:rsidP="00300962">
      <w:pPr>
        <w:spacing w:after="0"/>
        <w:rPr>
          <w:rFonts w:asciiTheme="majorHAnsi" w:hAnsiTheme="majorHAnsi"/>
        </w:rPr>
      </w:pPr>
      <w:r w:rsidRPr="006F3817">
        <w:rPr>
          <w:rFonts w:asciiTheme="majorHAnsi" w:hAnsiTheme="majorHAnsi"/>
          <w:b/>
          <w:smallCaps/>
        </w:rPr>
        <w:t xml:space="preserve">Learning Objectives: </w:t>
      </w:r>
      <w:r w:rsidRPr="006F3817">
        <w:rPr>
          <w:rFonts w:asciiTheme="majorHAnsi" w:hAnsiTheme="majorHAnsi"/>
        </w:rPr>
        <w:t xml:space="preserve"> </w:t>
      </w:r>
    </w:p>
    <w:p w:rsidR="00300962" w:rsidRPr="006F3817" w:rsidRDefault="00300962"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Students will clearly identify the necessary procedures to follow and data to collect while measuring the heat of solution of MgSO</w:t>
      </w:r>
      <w:r w:rsidRPr="006F3817">
        <w:rPr>
          <w:rFonts w:asciiTheme="majorHAnsi" w:hAnsiTheme="majorHAnsi"/>
          <w:sz w:val="22"/>
          <w:szCs w:val="22"/>
          <w:vertAlign w:val="subscript"/>
        </w:rPr>
        <w:t>4</w:t>
      </w:r>
      <w:r w:rsidRPr="006F3817">
        <w:rPr>
          <w:rFonts w:asciiTheme="majorHAnsi" w:hAnsiTheme="majorHAnsi"/>
          <w:sz w:val="22"/>
          <w:szCs w:val="22"/>
        </w:rPr>
        <w:t>.</w:t>
      </w:r>
    </w:p>
    <w:p w:rsidR="00300962" w:rsidRPr="006F3817" w:rsidRDefault="00300962" w:rsidP="00300962">
      <w:pPr>
        <w:pStyle w:val="ListParagraph"/>
        <w:rPr>
          <w:rFonts w:asciiTheme="majorHAnsi" w:hAnsiTheme="majorHAnsi"/>
          <w:b/>
          <w:smallCaps/>
          <w:sz w:val="22"/>
          <w:szCs w:val="22"/>
        </w:rPr>
      </w:pPr>
    </w:p>
    <w:p w:rsidR="00300962" w:rsidRPr="006F3817" w:rsidRDefault="00300962" w:rsidP="00300962">
      <w:pPr>
        <w:spacing w:after="0"/>
        <w:rPr>
          <w:rFonts w:asciiTheme="majorHAnsi" w:hAnsiTheme="majorHAnsi"/>
          <w:b/>
          <w:smallCaps/>
        </w:rPr>
      </w:pPr>
      <w:r w:rsidRPr="006F3817">
        <w:rPr>
          <w:rFonts w:asciiTheme="majorHAnsi" w:hAnsiTheme="majorHAnsi"/>
          <w:b/>
          <w:smallCaps/>
        </w:rPr>
        <w:t xml:space="preserve">Materials: </w:t>
      </w:r>
      <w:r w:rsidRPr="006F3817">
        <w:rPr>
          <w:rFonts w:asciiTheme="majorHAnsi" w:hAnsiTheme="majorHAnsi"/>
          <w:smallCaps/>
        </w:rPr>
        <w:t>(per team of 4)</w:t>
      </w:r>
      <w:r w:rsidRPr="006F3817">
        <w:rPr>
          <w:rFonts w:asciiTheme="majorHAnsi" w:hAnsiTheme="majorHAnsi"/>
          <w:b/>
          <w:smallCaps/>
        </w:rPr>
        <w:t xml:space="preserve"> </w:t>
      </w:r>
    </w:p>
    <w:p w:rsidR="00300962" w:rsidRPr="006F3817" w:rsidRDefault="00300962" w:rsidP="001802D0">
      <w:pPr>
        <w:pStyle w:val="Pa19"/>
        <w:numPr>
          <w:ilvl w:val="0"/>
          <w:numId w:val="2"/>
        </w:numPr>
        <w:spacing w:line="240" w:lineRule="auto"/>
        <w:jc w:val="both"/>
        <w:rPr>
          <w:rFonts w:asciiTheme="majorHAnsi" w:hAnsiTheme="majorHAnsi"/>
          <w:sz w:val="22"/>
          <w:szCs w:val="22"/>
        </w:rPr>
        <w:sectPr w:rsidR="00300962" w:rsidRPr="006F3817">
          <w:pgSz w:w="12240" w:h="15840"/>
          <w:pgMar w:top="1440" w:right="1440" w:bottom="1440" w:left="1440" w:header="720" w:footer="720" w:gutter="0"/>
          <w:cols w:space="720"/>
          <w:docGrid w:linePitch="360"/>
        </w:sectPr>
      </w:pPr>
    </w:p>
    <w:p w:rsidR="00300962" w:rsidRPr="006F3817" w:rsidRDefault="00300962" w:rsidP="001802D0">
      <w:pPr>
        <w:pStyle w:val="Pa19"/>
        <w:numPr>
          <w:ilvl w:val="0"/>
          <w:numId w:val="2"/>
        </w:numPr>
        <w:spacing w:line="240" w:lineRule="auto"/>
        <w:jc w:val="both"/>
        <w:rPr>
          <w:rFonts w:asciiTheme="majorHAnsi" w:hAnsiTheme="majorHAnsi"/>
          <w:sz w:val="22"/>
          <w:szCs w:val="22"/>
        </w:rPr>
        <w:sectPr w:rsidR="00300962" w:rsidRPr="006F3817" w:rsidSect="00300962">
          <w:type w:val="continuous"/>
          <w:pgSz w:w="12240" w:h="15840"/>
          <w:pgMar w:top="1440" w:right="1440" w:bottom="1440" w:left="1440" w:header="720" w:footer="720" w:gutter="0"/>
          <w:cols w:space="720"/>
          <w:docGrid w:linePitch="360"/>
        </w:sectPr>
      </w:pPr>
    </w:p>
    <w:p w:rsidR="00300962" w:rsidRPr="006F3817" w:rsidRDefault="00300962"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lastRenderedPageBreak/>
        <w:t xml:space="preserve">Lab Handout for </w:t>
      </w:r>
      <w:r w:rsidR="007D169D" w:rsidRPr="006F3817">
        <w:rPr>
          <w:rFonts w:asciiTheme="majorHAnsi" w:hAnsiTheme="majorHAnsi"/>
          <w:sz w:val="22"/>
          <w:szCs w:val="22"/>
        </w:rPr>
        <w:t>“12 - Designing a H</w:t>
      </w:r>
      <w:r w:rsidR="006D1195">
        <w:rPr>
          <w:rFonts w:asciiTheme="majorHAnsi" w:hAnsiTheme="majorHAnsi"/>
          <w:sz w:val="22"/>
          <w:szCs w:val="22"/>
        </w:rPr>
        <w:t xml:space="preserve">and Warmer, AP7654” FLINN Scientific </w:t>
      </w:r>
      <w:r w:rsidRPr="006F3817">
        <w:rPr>
          <w:rFonts w:asciiTheme="majorHAnsi" w:hAnsiTheme="majorHAnsi"/>
          <w:sz w:val="22"/>
          <w:szCs w:val="22"/>
        </w:rPr>
        <w:t>(1 per student)</w:t>
      </w:r>
    </w:p>
    <w:p w:rsidR="001E6A81" w:rsidRPr="006F3817" w:rsidRDefault="001E6A81" w:rsidP="001E6A81">
      <w:pPr>
        <w:rPr>
          <w:rFonts w:asciiTheme="majorHAnsi" w:hAnsiTheme="majorHAnsi"/>
        </w:rPr>
      </w:pPr>
    </w:p>
    <w:p w:rsidR="001E6A81" w:rsidRPr="006F3817" w:rsidRDefault="001E6A81" w:rsidP="001E6A81">
      <w:pPr>
        <w:rPr>
          <w:rFonts w:asciiTheme="majorHAnsi" w:hAnsiTheme="majorHAnsi"/>
          <w:b/>
          <w:smallCaps/>
        </w:rPr>
      </w:pPr>
      <w:r w:rsidRPr="006F3817">
        <w:rPr>
          <w:rFonts w:asciiTheme="majorHAnsi" w:hAnsiTheme="majorHAnsi"/>
          <w:b/>
          <w:smallCaps/>
        </w:rPr>
        <w:t>Lesson Preparation</w:t>
      </w:r>
    </w:p>
    <w:p w:rsidR="001E6A81" w:rsidRPr="006F3817" w:rsidRDefault="001E6A81" w:rsidP="001802D0">
      <w:pPr>
        <w:pStyle w:val="ListParagraph"/>
        <w:numPr>
          <w:ilvl w:val="0"/>
          <w:numId w:val="2"/>
        </w:numPr>
        <w:rPr>
          <w:rFonts w:asciiTheme="majorHAnsi" w:hAnsiTheme="majorHAnsi"/>
          <w:b/>
          <w:sz w:val="22"/>
          <w:szCs w:val="22"/>
        </w:rPr>
      </w:pPr>
      <w:r w:rsidRPr="006F3817">
        <w:rPr>
          <w:rFonts w:asciiTheme="majorHAnsi" w:hAnsiTheme="majorHAnsi"/>
          <w:sz w:val="22"/>
          <w:szCs w:val="22"/>
        </w:rPr>
        <w:t xml:space="preserve">Refer to the lab handout and ‘teachers’ instructions at the back of the packet. </w:t>
      </w:r>
    </w:p>
    <w:p w:rsidR="001E6A81" w:rsidRPr="006F3817" w:rsidRDefault="001E6A81" w:rsidP="001802D0">
      <w:pPr>
        <w:pStyle w:val="ListParagraph"/>
        <w:numPr>
          <w:ilvl w:val="0"/>
          <w:numId w:val="2"/>
        </w:numPr>
        <w:rPr>
          <w:rFonts w:asciiTheme="majorHAnsi" w:hAnsiTheme="majorHAnsi"/>
          <w:b/>
          <w:sz w:val="22"/>
          <w:szCs w:val="22"/>
        </w:rPr>
      </w:pPr>
      <w:r w:rsidRPr="006F3817">
        <w:rPr>
          <w:rFonts w:asciiTheme="majorHAnsi" w:hAnsiTheme="majorHAnsi"/>
          <w:sz w:val="22"/>
          <w:szCs w:val="22"/>
        </w:rPr>
        <w:t>Read through the completed flow-chart for the procedure to ensure the students are constructing flow-charts of similar completeness.</w:t>
      </w:r>
    </w:p>
    <w:p w:rsidR="007D169D" w:rsidRPr="006F3817" w:rsidRDefault="007D169D" w:rsidP="001E6A81">
      <w:pPr>
        <w:spacing w:after="0"/>
        <w:rPr>
          <w:rFonts w:asciiTheme="majorHAnsi" w:hAnsiTheme="majorHAnsi"/>
          <w:b/>
          <w:smallCaps/>
        </w:rPr>
      </w:pPr>
    </w:p>
    <w:p w:rsidR="001E6A81" w:rsidRPr="006F3817" w:rsidRDefault="001E6A81" w:rsidP="001E6A81">
      <w:pPr>
        <w:spacing w:after="0"/>
        <w:rPr>
          <w:rFonts w:asciiTheme="majorHAnsi" w:hAnsiTheme="majorHAnsi"/>
          <w:b/>
          <w:smallCaps/>
        </w:rPr>
      </w:pPr>
      <w:r w:rsidRPr="006F3817">
        <w:rPr>
          <w:rFonts w:asciiTheme="majorHAnsi" w:hAnsiTheme="majorHAnsi"/>
          <w:b/>
          <w:smallCaps/>
        </w:rPr>
        <w:t xml:space="preserve">Time Required: </w:t>
      </w:r>
      <w:r w:rsidRPr="006F3817">
        <w:rPr>
          <w:rFonts w:asciiTheme="majorHAnsi" w:hAnsiTheme="majorHAnsi"/>
        </w:rPr>
        <w:t>50 minutes: 1 class period + HW time for students who need time to finish</w:t>
      </w:r>
    </w:p>
    <w:p w:rsidR="001E6A81" w:rsidRPr="006F3817" w:rsidRDefault="001E6A81" w:rsidP="001E6A81">
      <w:pPr>
        <w:spacing w:after="0"/>
        <w:rPr>
          <w:rFonts w:asciiTheme="majorHAnsi" w:hAnsiTheme="majorHAnsi"/>
          <w:b/>
          <w:smallCaps/>
        </w:rPr>
      </w:pPr>
    </w:p>
    <w:p w:rsidR="001E6A81" w:rsidRPr="006F3817" w:rsidRDefault="001E6A81" w:rsidP="001E6A81">
      <w:pPr>
        <w:spacing w:after="0"/>
        <w:rPr>
          <w:rFonts w:asciiTheme="majorHAnsi" w:hAnsiTheme="majorHAnsi"/>
          <w:b/>
          <w:smallCaps/>
        </w:rPr>
      </w:pPr>
      <w:r w:rsidRPr="006F3817">
        <w:rPr>
          <w:rFonts w:asciiTheme="majorHAnsi" w:hAnsiTheme="majorHAnsi"/>
          <w:b/>
          <w:smallCaps/>
        </w:rPr>
        <w:t>Grouping of students for instruction:</w:t>
      </w:r>
    </w:p>
    <w:p w:rsidR="001E6A81" w:rsidRPr="006F3817" w:rsidRDefault="001E6A81" w:rsidP="001E6A81">
      <w:pPr>
        <w:spacing w:after="0"/>
        <w:rPr>
          <w:rFonts w:asciiTheme="majorHAnsi" w:hAnsiTheme="majorHAnsi"/>
        </w:rPr>
      </w:pPr>
      <w:r w:rsidRPr="006F3817">
        <w:rPr>
          <w:rFonts w:asciiTheme="majorHAnsi" w:hAnsiTheme="majorHAnsi"/>
        </w:rPr>
        <w:t>Students will be assembled into predesigned groups per teacher’s discretion. Each group will consist of at least one strong student, no more than one weak student, and two mid-level students. No team/group roles will be assigned at this time.  Students will remain in these groups for the remainder of the unit.</w:t>
      </w:r>
    </w:p>
    <w:p w:rsidR="001E6A81" w:rsidRPr="006F3817" w:rsidRDefault="001E6A81" w:rsidP="001E6A81">
      <w:pPr>
        <w:spacing w:after="0"/>
        <w:rPr>
          <w:rFonts w:asciiTheme="majorHAnsi" w:hAnsiTheme="majorHAnsi"/>
        </w:rPr>
      </w:pPr>
    </w:p>
    <w:p w:rsidR="001E6A81" w:rsidRPr="006F3817" w:rsidRDefault="001E6A81" w:rsidP="001802D0">
      <w:pPr>
        <w:pStyle w:val="ListParagraph"/>
        <w:numPr>
          <w:ilvl w:val="0"/>
          <w:numId w:val="7"/>
        </w:numPr>
        <w:ind w:left="360"/>
        <w:rPr>
          <w:rFonts w:asciiTheme="majorHAnsi" w:hAnsiTheme="majorHAnsi"/>
          <w:b/>
          <w:smallCaps/>
          <w:sz w:val="22"/>
          <w:szCs w:val="22"/>
        </w:rPr>
      </w:pPr>
      <w:r w:rsidRPr="006F3817">
        <w:rPr>
          <w:rFonts w:asciiTheme="majorHAnsi" w:hAnsiTheme="majorHAnsi"/>
          <w:b/>
          <w:smallCaps/>
          <w:sz w:val="22"/>
          <w:szCs w:val="22"/>
        </w:rPr>
        <w:t xml:space="preserve">Introduction: </w:t>
      </w:r>
    </w:p>
    <w:p w:rsidR="001E6A81" w:rsidRPr="006F3817" w:rsidRDefault="001E6A81" w:rsidP="001802D0">
      <w:pPr>
        <w:pStyle w:val="Default"/>
        <w:numPr>
          <w:ilvl w:val="0"/>
          <w:numId w:val="9"/>
        </w:numPr>
        <w:rPr>
          <w:rFonts w:asciiTheme="majorHAnsi" w:hAnsiTheme="majorHAnsi"/>
          <w:color w:val="auto"/>
          <w:sz w:val="22"/>
          <w:szCs w:val="22"/>
        </w:rPr>
      </w:pPr>
      <w:r w:rsidRPr="006F3817">
        <w:rPr>
          <w:rFonts w:asciiTheme="majorHAnsi" w:hAnsiTheme="majorHAnsi"/>
          <w:color w:val="auto"/>
          <w:sz w:val="22"/>
          <w:szCs w:val="22"/>
        </w:rPr>
        <w:t>Distribute the Lab handout “</w:t>
      </w:r>
      <w:r w:rsidRPr="006F3817">
        <w:rPr>
          <w:rFonts w:asciiTheme="majorHAnsi" w:hAnsiTheme="majorHAnsi"/>
          <w:bCs/>
          <w:color w:val="auto"/>
          <w:sz w:val="22"/>
          <w:szCs w:val="22"/>
        </w:rPr>
        <w:t>Designing a Hand Warmer” AP* Chemistry Big Idea 5, Investigation 12 - An Advanced Inquiry Lab</w:t>
      </w:r>
      <w:r w:rsidRPr="006F3817">
        <w:rPr>
          <w:rFonts w:asciiTheme="majorHAnsi" w:hAnsiTheme="majorHAnsi"/>
          <w:color w:val="auto"/>
          <w:sz w:val="22"/>
          <w:szCs w:val="22"/>
        </w:rPr>
        <w:t xml:space="preserve"> </w:t>
      </w:r>
    </w:p>
    <w:p w:rsidR="001E6A81" w:rsidRPr="006F3817" w:rsidRDefault="001E6A81" w:rsidP="001802D0">
      <w:pPr>
        <w:pStyle w:val="Default"/>
        <w:numPr>
          <w:ilvl w:val="0"/>
          <w:numId w:val="9"/>
        </w:numPr>
        <w:rPr>
          <w:rFonts w:asciiTheme="majorHAnsi" w:hAnsiTheme="majorHAnsi"/>
          <w:color w:val="auto"/>
          <w:sz w:val="22"/>
          <w:szCs w:val="22"/>
        </w:rPr>
      </w:pPr>
      <w:r w:rsidRPr="006F3817">
        <w:rPr>
          <w:rFonts w:asciiTheme="majorHAnsi" w:hAnsiTheme="majorHAnsi"/>
          <w:color w:val="auto"/>
          <w:sz w:val="22"/>
          <w:szCs w:val="22"/>
        </w:rPr>
        <w:t>Have students read &amp; mark the text for the “Introduction” &amp; “Background” sections (10 min). As they mark the text they should follow these guidelines:</w:t>
      </w:r>
    </w:p>
    <w:p w:rsidR="001E6A81" w:rsidRPr="006F3817" w:rsidRDefault="001E6A81" w:rsidP="001802D0">
      <w:pPr>
        <w:pStyle w:val="Default"/>
        <w:numPr>
          <w:ilvl w:val="1"/>
          <w:numId w:val="9"/>
        </w:numPr>
        <w:rPr>
          <w:rFonts w:asciiTheme="majorHAnsi" w:hAnsiTheme="majorHAnsi"/>
          <w:color w:val="auto"/>
          <w:sz w:val="22"/>
          <w:szCs w:val="22"/>
        </w:rPr>
      </w:pPr>
      <w:r w:rsidRPr="006F3817">
        <w:rPr>
          <w:rFonts w:asciiTheme="majorHAnsi" w:hAnsiTheme="majorHAnsi"/>
          <w:color w:val="auto"/>
          <w:sz w:val="22"/>
          <w:szCs w:val="22"/>
          <w:u w:val="single"/>
        </w:rPr>
        <w:t>Underline</w:t>
      </w:r>
      <w:r w:rsidRPr="006F3817">
        <w:rPr>
          <w:rFonts w:asciiTheme="majorHAnsi" w:hAnsiTheme="majorHAnsi"/>
          <w:color w:val="auto"/>
          <w:sz w:val="22"/>
          <w:szCs w:val="22"/>
        </w:rPr>
        <w:t xml:space="preserve"> key ideas</w:t>
      </w:r>
      <w:r w:rsidR="0067593F" w:rsidRPr="006F3817">
        <w:rPr>
          <w:rFonts w:asciiTheme="majorHAnsi" w:hAnsiTheme="majorHAnsi"/>
          <w:color w:val="auto"/>
          <w:sz w:val="22"/>
          <w:szCs w:val="22"/>
        </w:rPr>
        <w:t xml:space="preserve"> - Have them identify the purpose for the activity and </w:t>
      </w:r>
      <w:r w:rsidR="0067593F" w:rsidRPr="006F3817">
        <w:rPr>
          <w:rFonts w:asciiTheme="majorHAnsi" w:hAnsiTheme="majorHAnsi"/>
          <w:color w:val="auto"/>
          <w:sz w:val="22"/>
          <w:szCs w:val="22"/>
          <w:bdr w:val="single" w:sz="4" w:space="0" w:color="auto"/>
        </w:rPr>
        <w:t>put a box</w:t>
      </w:r>
      <w:r w:rsidR="0067593F" w:rsidRPr="006F3817">
        <w:rPr>
          <w:rFonts w:asciiTheme="majorHAnsi" w:hAnsiTheme="majorHAnsi"/>
          <w:color w:val="auto"/>
          <w:sz w:val="22"/>
          <w:szCs w:val="22"/>
        </w:rPr>
        <w:t xml:space="preserve"> around it.</w:t>
      </w:r>
    </w:p>
    <w:p w:rsidR="001E6A81" w:rsidRPr="006F3817" w:rsidRDefault="001E6A81" w:rsidP="001802D0">
      <w:pPr>
        <w:pStyle w:val="Default"/>
        <w:numPr>
          <w:ilvl w:val="1"/>
          <w:numId w:val="9"/>
        </w:numPr>
        <w:rPr>
          <w:rFonts w:asciiTheme="majorHAnsi" w:hAnsiTheme="majorHAnsi"/>
          <w:color w:val="auto"/>
          <w:sz w:val="22"/>
          <w:szCs w:val="22"/>
        </w:rPr>
      </w:pPr>
      <w:r w:rsidRPr="006F3817">
        <w:rPr>
          <w:rFonts w:asciiTheme="majorHAnsi" w:hAnsiTheme="majorHAnsi"/>
          <w:color w:val="auto"/>
          <w:sz w:val="22"/>
          <w:szCs w:val="22"/>
          <w:bdr w:val="single" w:sz="4" w:space="0" w:color="auto"/>
        </w:rPr>
        <w:t>Circle</w:t>
      </w:r>
      <w:r w:rsidRPr="006F3817">
        <w:rPr>
          <w:rFonts w:asciiTheme="majorHAnsi" w:hAnsiTheme="majorHAnsi"/>
          <w:color w:val="auto"/>
          <w:sz w:val="22"/>
          <w:szCs w:val="22"/>
        </w:rPr>
        <w:t xml:space="preserve"> key terms or new terms</w:t>
      </w:r>
    </w:p>
    <w:p w:rsidR="001E6A81" w:rsidRPr="006F3817" w:rsidRDefault="001E6A81" w:rsidP="001802D0">
      <w:pPr>
        <w:pStyle w:val="Default"/>
        <w:numPr>
          <w:ilvl w:val="1"/>
          <w:numId w:val="9"/>
        </w:numPr>
        <w:rPr>
          <w:rFonts w:asciiTheme="majorHAnsi" w:hAnsiTheme="majorHAnsi"/>
          <w:color w:val="auto"/>
          <w:sz w:val="22"/>
          <w:szCs w:val="22"/>
        </w:rPr>
      </w:pPr>
      <w:r w:rsidRPr="006F3817">
        <w:rPr>
          <w:rFonts w:asciiTheme="majorHAnsi" w:hAnsiTheme="majorHAnsi"/>
          <w:color w:val="auto"/>
          <w:sz w:val="22"/>
          <w:szCs w:val="22"/>
        </w:rPr>
        <w:lastRenderedPageBreak/>
        <w:t>Put “</w:t>
      </w:r>
      <w:r w:rsidRPr="006F3817">
        <w:rPr>
          <w:rFonts w:asciiTheme="majorHAnsi" w:hAnsiTheme="majorHAnsi"/>
          <w:b/>
          <w:color w:val="auto"/>
          <w:sz w:val="22"/>
          <w:szCs w:val="22"/>
        </w:rPr>
        <w:t>?</w:t>
      </w:r>
      <w:r w:rsidRPr="006F3817">
        <w:rPr>
          <w:rFonts w:asciiTheme="majorHAnsi" w:hAnsiTheme="majorHAnsi"/>
          <w:color w:val="auto"/>
          <w:sz w:val="22"/>
          <w:szCs w:val="22"/>
        </w:rPr>
        <w:t>” beside any content or concept that is confusing to them or they have questions about.</w:t>
      </w:r>
    </w:p>
    <w:p w:rsidR="0067593F" w:rsidRPr="006F3817" w:rsidRDefault="0067593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Have students share out in their teams of four the markings they have on their handout. Identify any common sources of comment or question in the group. (5 min)</w:t>
      </w:r>
    </w:p>
    <w:p w:rsidR="0067593F" w:rsidRPr="006F3817" w:rsidRDefault="0067593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Share out as a whole-class the new terms, key ideas, and the common questions had among team members. (5 min)</w:t>
      </w:r>
    </w:p>
    <w:p w:rsidR="0002566B" w:rsidRPr="006F3817" w:rsidRDefault="0002566B" w:rsidP="0002566B">
      <w:pPr>
        <w:pStyle w:val="ListParagraph"/>
        <w:rPr>
          <w:rFonts w:asciiTheme="majorHAnsi" w:hAnsiTheme="majorHAnsi"/>
          <w:sz w:val="22"/>
          <w:szCs w:val="22"/>
        </w:rPr>
      </w:pPr>
    </w:p>
    <w:p w:rsidR="0002566B" w:rsidRPr="006F3817" w:rsidRDefault="0002566B" w:rsidP="001802D0">
      <w:pPr>
        <w:pStyle w:val="ListParagraph"/>
        <w:numPr>
          <w:ilvl w:val="0"/>
          <w:numId w:val="7"/>
        </w:numPr>
        <w:tabs>
          <w:tab w:val="left" w:pos="360"/>
        </w:tabs>
        <w:ind w:left="360"/>
        <w:rPr>
          <w:rFonts w:asciiTheme="majorHAnsi" w:hAnsiTheme="majorHAnsi"/>
          <w:b/>
          <w:smallCaps/>
          <w:sz w:val="22"/>
          <w:szCs w:val="22"/>
        </w:rPr>
      </w:pPr>
      <w:r w:rsidRPr="006F3817">
        <w:rPr>
          <w:rFonts w:asciiTheme="majorHAnsi" w:hAnsiTheme="majorHAnsi"/>
          <w:b/>
          <w:smallCaps/>
          <w:sz w:val="22"/>
          <w:szCs w:val="22"/>
        </w:rPr>
        <w:t>Explore:</w:t>
      </w:r>
    </w:p>
    <w:p w:rsidR="001E6A81" w:rsidRPr="006F3817" w:rsidRDefault="0067593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Explain today’s task: Today students will work in their teams of 4 to read through the “introductory activity”, and complete a prelab assignment and flow-charted procedure for the “introductory activity” parts A &amp; B. (5 min)</w:t>
      </w:r>
    </w:p>
    <w:p w:rsidR="0067593F" w:rsidRPr="006F3817" w:rsidRDefault="0067593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Students have the remaining class time to work in their teams to complete the prelab assignment, prelab questions, materials list, and the flow-charted procedure for parts A &amp; B of the “introductory activity”.</w:t>
      </w:r>
    </w:p>
    <w:p w:rsidR="008E732F" w:rsidRPr="006F3817" w:rsidRDefault="008E732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A sample prelab assignment and flow-charted procedure is in the Teacher Resources folder for this unit.</w:t>
      </w:r>
    </w:p>
    <w:p w:rsidR="007D169D" w:rsidRPr="006F3817" w:rsidRDefault="0002566B" w:rsidP="00703CC2">
      <w:pPr>
        <w:spacing w:after="0"/>
        <w:jc w:val="center"/>
        <w:rPr>
          <w:rFonts w:asciiTheme="majorHAnsi" w:hAnsiTheme="majorHAnsi"/>
          <w:b/>
          <w:smallCaps/>
        </w:rPr>
      </w:pPr>
      <w:r w:rsidRPr="006F3817">
        <w:rPr>
          <w:noProof/>
        </w:rPr>
        <w:drawing>
          <wp:inline distT="0" distB="0" distL="0" distR="0" wp14:anchorId="55A224F3" wp14:editId="48706C0C">
            <wp:extent cx="3059686" cy="2095500"/>
            <wp:effectExtent l="19050" t="19050" r="2667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3382" t="52379" r="32075" b="5563"/>
                    <a:stretch/>
                  </pic:blipFill>
                  <pic:spPr bwMode="auto">
                    <a:xfrm>
                      <a:off x="0" y="0"/>
                      <a:ext cx="3059686" cy="20955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703CC2" w:rsidRPr="006F3817">
        <w:rPr>
          <w:rFonts w:asciiTheme="majorHAnsi" w:hAnsiTheme="majorHAnsi"/>
        </w:rPr>
        <w:t xml:space="preserve">     </w:t>
      </w:r>
      <w:r w:rsidR="00703CC2" w:rsidRPr="006F3817">
        <w:rPr>
          <w:noProof/>
        </w:rPr>
        <w:drawing>
          <wp:inline distT="0" distB="0" distL="0" distR="0" wp14:anchorId="7B3BBA1E" wp14:editId="3D601958">
            <wp:extent cx="2592541" cy="2112318"/>
            <wp:effectExtent l="19050" t="19050" r="17780" b="215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5399" t="15955" r="20512" b="5698"/>
                    <a:stretch/>
                  </pic:blipFill>
                  <pic:spPr bwMode="auto">
                    <a:xfrm>
                      <a:off x="0" y="0"/>
                      <a:ext cx="2592541" cy="2112318"/>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1E6A81" w:rsidRPr="006F3817" w:rsidRDefault="001E6A81" w:rsidP="001802D0">
      <w:pPr>
        <w:pStyle w:val="ListParagraph"/>
        <w:numPr>
          <w:ilvl w:val="0"/>
          <w:numId w:val="7"/>
        </w:numPr>
        <w:tabs>
          <w:tab w:val="left" w:pos="360"/>
        </w:tabs>
        <w:ind w:left="360"/>
        <w:rPr>
          <w:rFonts w:asciiTheme="majorHAnsi" w:hAnsiTheme="majorHAnsi"/>
          <w:b/>
          <w:smallCaps/>
          <w:sz w:val="22"/>
          <w:szCs w:val="22"/>
        </w:rPr>
      </w:pPr>
      <w:r w:rsidRPr="006F3817">
        <w:rPr>
          <w:rFonts w:asciiTheme="majorHAnsi" w:hAnsiTheme="majorHAnsi"/>
          <w:b/>
          <w:smallCaps/>
          <w:sz w:val="22"/>
          <w:szCs w:val="22"/>
        </w:rPr>
        <w:t>Conclusion:</w:t>
      </w:r>
    </w:p>
    <w:p w:rsidR="001E6A81" w:rsidRPr="006F3817" w:rsidRDefault="001E6A81" w:rsidP="001802D0">
      <w:pPr>
        <w:pStyle w:val="ListParagraph"/>
        <w:numPr>
          <w:ilvl w:val="0"/>
          <w:numId w:val="4"/>
        </w:numPr>
        <w:rPr>
          <w:rFonts w:asciiTheme="majorHAnsi" w:hAnsiTheme="majorHAnsi"/>
          <w:sz w:val="22"/>
          <w:szCs w:val="22"/>
        </w:rPr>
      </w:pPr>
      <w:r w:rsidRPr="006F3817">
        <w:rPr>
          <w:rFonts w:asciiTheme="majorHAnsi" w:hAnsiTheme="majorHAnsi"/>
          <w:sz w:val="22"/>
          <w:szCs w:val="22"/>
        </w:rPr>
        <w:t xml:space="preserve">Students should understand the </w:t>
      </w:r>
      <w:r w:rsidR="0002566B" w:rsidRPr="006F3817">
        <w:rPr>
          <w:rFonts w:asciiTheme="majorHAnsi" w:hAnsiTheme="majorHAnsi"/>
          <w:sz w:val="22"/>
          <w:szCs w:val="22"/>
        </w:rPr>
        <w:t>procedure for the introductory part of the lab tomorrow.</w:t>
      </w:r>
    </w:p>
    <w:p w:rsidR="001E6A81" w:rsidRPr="006F3817" w:rsidRDefault="001E6A81" w:rsidP="001802D0">
      <w:pPr>
        <w:pStyle w:val="ListParagraph"/>
        <w:numPr>
          <w:ilvl w:val="0"/>
          <w:numId w:val="4"/>
        </w:numPr>
        <w:rPr>
          <w:rFonts w:asciiTheme="majorHAnsi" w:hAnsiTheme="majorHAnsi"/>
          <w:sz w:val="22"/>
          <w:szCs w:val="22"/>
        </w:rPr>
      </w:pPr>
      <w:r w:rsidRPr="006F3817">
        <w:rPr>
          <w:rFonts w:asciiTheme="majorHAnsi" w:hAnsiTheme="majorHAnsi"/>
          <w:sz w:val="22"/>
          <w:szCs w:val="22"/>
        </w:rPr>
        <w:t xml:space="preserve">Students should be able to </w:t>
      </w:r>
      <w:r w:rsidR="0002566B" w:rsidRPr="006F3817">
        <w:rPr>
          <w:rFonts w:asciiTheme="majorHAnsi" w:hAnsiTheme="majorHAnsi"/>
          <w:sz w:val="22"/>
          <w:szCs w:val="22"/>
        </w:rPr>
        <w:t xml:space="preserve">discuss the pre-lab questions and how </w:t>
      </w:r>
      <w:r w:rsidR="00C30127" w:rsidRPr="006F3817">
        <w:rPr>
          <w:rFonts w:asciiTheme="majorHAnsi" w:hAnsiTheme="majorHAnsi"/>
          <w:sz w:val="22"/>
          <w:szCs w:val="22"/>
        </w:rPr>
        <w:t>they</w:t>
      </w:r>
      <w:r w:rsidR="0002566B" w:rsidRPr="006F3817">
        <w:rPr>
          <w:rFonts w:asciiTheme="majorHAnsi" w:hAnsiTheme="majorHAnsi"/>
          <w:sz w:val="22"/>
          <w:szCs w:val="22"/>
        </w:rPr>
        <w:t xml:space="preserve"> relate to the introductory lab tomorrow including concepts of edo-/exothermicity, attractive forces, and calculating q. </w:t>
      </w:r>
    </w:p>
    <w:p w:rsidR="001E6A81" w:rsidRPr="006F3817" w:rsidRDefault="001E6A81" w:rsidP="001802D0">
      <w:pPr>
        <w:pStyle w:val="ListParagraph"/>
        <w:numPr>
          <w:ilvl w:val="0"/>
          <w:numId w:val="7"/>
        </w:numPr>
        <w:ind w:left="360"/>
        <w:rPr>
          <w:rFonts w:asciiTheme="majorHAnsi" w:eastAsiaTheme="minorEastAsia" w:hAnsiTheme="majorHAnsi"/>
          <w:b/>
          <w:smallCaps/>
          <w:sz w:val="22"/>
          <w:szCs w:val="22"/>
        </w:rPr>
      </w:pPr>
      <w:r w:rsidRPr="006F3817">
        <w:rPr>
          <w:rFonts w:asciiTheme="majorHAnsi" w:eastAsiaTheme="minorEastAsia" w:hAnsiTheme="majorHAnsi"/>
          <w:b/>
          <w:smallCaps/>
          <w:sz w:val="22"/>
          <w:szCs w:val="22"/>
        </w:rPr>
        <w:t>Assessment:</w:t>
      </w:r>
    </w:p>
    <w:p w:rsidR="001E6A81" w:rsidRPr="006F3817" w:rsidRDefault="001E6A81" w:rsidP="001E6A81">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formative:  </w:t>
      </w:r>
      <w:r w:rsidR="0002566B" w:rsidRPr="006F3817">
        <w:rPr>
          <w:rFonts w:asciiTheme="majorHAnsi" w:eastAsiaTheme="minorEastAsia" w:hAnsiTheme="majorHAnsi" w:cs="Times New Roman"/>
        </w:rPr>
        <w:t>none.</w:t>
      </w:r>
    </w:p>
    <w:p w:rsidR="001E6A81" w:rsidRPr="006F3817" w:rsidRDefault="001E6A81" w:rsidP="001E6A81">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summative:  </w:t>
      </w:r>
      <w:r w:rsidRPr="006F3817">
        <w:rPr>
          <w:rFonts w:asciiTheme="majorHAnsi" w:eastAsiaTheme="minorEastAsia" w:hAnsiTheme="majorHAnsi" w:cs="Times New Roman"/>
        </w:rPr>
        <w:t>none</w:t>
      </w:r>
      <w:r w:rsidR="0002566B" w:rsidRPr="006F3817">
        <w:rPr>
          <w:rFonts w:asciiTheme="majorHAnsi" w:eastAsiaTheme="minorEastAsia" w:hAnsiTheme="majorHAnsi" w:cs="Times New Roman"/>
        </w:rPr>
        <w:t>.</w:t>
      </w:r>
    </w:p>
    <w:p w:rsidR="001E6A81" w:rsidRPr="006F3817" w:rsidRDefault="001E6A81" w:rsidP="001E6A81">
      <w:pPr>
        <w:spacing w:after="0" w:line="240" w:lineRule="auto"/>
        <w:rPr>
          <w:rFonts w:asciiTheme="majorHAnsi" w:eastAsiaTheme="minorEastAsia" w:hAnsiTheme="majorHAnsi" w:cs="Times New Roman"/>
          <w:smallCaps/>
        </w:rPr>
      </w:pPr>
    </w:p>
    <w:p w:rsidR="001E6A81" w:rsidRPr="006F3817" w:rsidRDefault="001E6A81" w:rsidP="001802D0">
      <w:pPr>
        <w:pStyle w:val="ListParagraph"/>
        <w:numPr>
          <w:ilvl w:val="0"/>
          <w:numId w:val="7"/>
        </w:numPr>
        <w:ind w:left="360"/>
        <w:rPr>
          <w:rFonts w:asciiTheme="majorHAnsi" w:eastAsiaTheme="minorEastAsia" w:hAnsiTheme="majorHAnsi"/>
          <w:sz w:val="22"/>
          <w:szCs w:val="22"/>
        </w:rPr>
      </w:pPr>
      <w:r w:rsidRPr="006F3817">
        <w:rPr>
          <w:rFonts w:asciiTheme="majorHAnsi" w:eastAsiaTheme="minorEastAsia" w:hAnsiTheme="majorHAnsi"/>
          <w:b/>
          <w:smallCaps/>
          <w:sz w:val="22"/>
          <w:szCs w:val="22"/>
        </w:rPr>
        <w:t xml:space="preserve">Accommodations: </w:t>
      </w:r>
      <w:r w:rsidR="00124518" w:rsidRPr="00124518">
        <w:rPr>
          <w:rFonts w:ascii="Cambria" w:hAnsi="Cambria"/>
          <w:sz w:val="22"/>
          <w:szCs w:val="22"/>
        </w:rPr>
        <w:t>Students with writin</w:t>
      </w:r>
      <w:r w:rsidR="00124518">
        <w:rPr>
          <w:rFonts w:ascii="Cambria" w:hAnsi="Cambria"/>
          <w:sz w:val="22"/>
          <w:szCs w:val="22"/>
        </w:rPr>
        <w:t>g impairments may have a scribe or they may use a computer program to make the flowchart</w:t>
      </w:r>
      <w:r w:rsidRPr="006F3817">
        <w:rPr>
          <w:rFonts w:asciiTheme="majorHAnsi" w:eastAsiaTheme="minorEastAsia" w:hAnsiTheme="majorHAnsi"/>
          <w:sz w:val="22"/>
          <w:szCs w:val="22"/>
        </w:rPr>
        <w:t xml:space="preserve">.  </w:t>
      </w:r>
    </w:p>
    <w:p w:rsidR="00B52FF1" w:rsidRPr="001701D6" w:rsidRDefault="00B52FF1" w:rsidP="001E6A81">
      <w:pPr>
        <w:rPr>
          <w:rFonts w:asciiTheme="majorHAnsi" w:eastAsiaTheme="minorEastAsia" w:hAnsiTheme="majorHAnsi" w:cs="Times New Roman"/>
        </w:rPr>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1701D6" w:rsidRDefault="00A04583" w:rsidP="001802D0">
      <w:pPr>
        <w:pStyle w:val="ListParagraph"/>
        <w:numPr>
          <w:ilvl w:val="0"/>
          <w:numId w:val="23"/>
        </w:numPr>
        <w:spacing w:before="100" w:beforeAutospacing="1" w:after="100" w:afterAutospacing="1"/>
        <w:outlineLvl w:val="1"/>
        <w:rPr>
          <w:rFonts w:asciiTheme="majorHAnsi" w:hAnsiTheme="majorHAnsi" w:cs="Arial"/>
          <w:b/>
          <w:bCs/>
          <w:color w:val="000000"/>
          <w:kern w:val="36"/>
          <w:sz w:val="22"/>
          <w:szCs w:val="22"/>
        </w:rPr>
      </w:pPr>
      <w:r w:rsidRPr="001701D6">
        <w:rPr>
          <w:rFonts w:asciiTheme="majorHAnsi" w:hAnsiTheme="majorHAnsi" w:cs="Arial"/>
          <w:b/>
          <w:bCs/>
          <w:color w:val="000000"/>
          <w:kern w:val="36"/>
          <w:sz w:val="22"/>
          <w:szCs w:val="22"/>
        </w:rPr>
        <w:t>Lesson 2 PowerPoint</w:t>
      </w:r>
    </w:p>
    <w:p w:rsidR="00146612" w:rsidRDefault="00146612" w:rsidP="001802D0">
      <w:pPr>
        <w:pStyle w:val="ListParagraph"/>
        <w:numPr>
          <w:ilvl w:val="0"/>
          <w:numId w:val="23"/>
        </w:numPr>
        <w:spacing w:before="100" w:beforeAutospacing="1" w:after="100" w:afterAutospacing="1"/>
        <w:outlineLvl w:val="1"/>
        <w:rPr>
          <w:rFonts w:asciiTheme="majorHAnsi" w:hAnsiTheme="majorHAnsi" w:cs="Arial"/>
          <w:b/>
          <w:bCs/>
          <w:color w:val="000000"/>
          <w:kern w:val="36"/>
          <w:sz w:val="22"/>
          <w:szCs w:val="22"/>
        </w:rPr>
      </w:pPr>
      <w:r>
        <w:rPr>
          <w:rFonts w:asciiTheme="majorHAnsi" w:hAnsiTheme="majorHAnsi" w:cs="Arial"/>
          <w:b/>
          <w:bCs/>
          <w:color w:val="000000"/>
          <w:kern w:val="36"/>
          <w:sz w:val="22"/>
          <w:szCs w:val="22"/>
        </w:rPr>
        <w:t>Lesson 2 Sample FlowChart</w:t>
      </w:r>
    </w:p>
    <w:p w:rsidR="00B52FF1" w:rsidRPr="001701D6" w:rsidRDefault="00B52FF1" w:rsidP="001802D0">
      <w:pPr>
        <w:pStyle w:val="ListParagraph"/>
        <w:numPr>
          <w:ilvl w:val="0"/>
          <w:numId w:val="23"/>
        </w:numPr>
        <w:spacing w:before="100" w:beforeAutospacing="1" w:after="100" w:afterAutospacing="1"/>
        <w:outlineLvl w:val="1"/>
        <w:rPr>
          <w:rFonts w:asciiTheme="majorHAnsi" w:hAnsiTheme="majorHAnsi" w:cs="Arial"/>
          <w:b/>
          <w:bCs/>
          <w:color w:val="000000"/>
          <w:kern w:val="36"/>
          <w:sz w:val="22"/>
          <w:szCs w:val="22"/>
        </w:rPr>
      </w:pPr>
      <w:r w:rsidRPr="001701D6">
        <w:rPr>
          <w:rFonts w:asciiTheme="majorHAnsi" w:hAnsiTheme="majorHAnsi" w:cs="Arial"/>
          <w:b/>
          <w:bCs/>
          <w:color w:val="000000"/>
          <w:kern w:val="36"/>
          <w:sz w:val="22"/>
          <w:szCs w:val="22"/>
        </w:rPr>
        <w:t xml:space="preserve">FLINN Scientifics, </w:t>
      </w:r>
      <w:r w:rsidRPr="001701D6">
        <w:rPr>
          <w:rFonts w:asciiTheme="majorHAnsi" w:hAnsiTheme="majorHAnsi" w:cs="Arial"/>
          <w:b/>
          <w:bCs/>
          <w:i/>
          <w:color w:val="000000"/>
          <w:kern w:val="36"/>
          <w:sz w:val="22"/>
          <w:szCs w:val="22"/>
        </w:rPr>
        <w:t xml:space="preserve">“Designing a Hand Warmer” </w:t>
      </w:r>
      <w:r w:rsidRPr="001701D6">
        <w:rPr>
          <w:rFonts w:asciiTheme="majorHAnsi" w:hAnsiTheme="majorHAnsi" w:cs="Arial"/>
          <w:b/>
          <w:bCs/>
          <w:color w:val="000000"/>
          <w:kern w:val="36"/>
          <w:sz w:val="22"/>
          <w:szCs w:val="22"/>
        </w:rPr>
        <w:t>- Advanced Inquiry Laboratory Kit</w:t>
      </w:r>
      <w:r w:rsidR="006D1195" w:rsidRPr="001701D6">
        <w:rPr>
          <w:rFonts w:asciiTheme="majorHAnsi" w:hAnsiTheme="majorHAnsi" w:cs="Arial"/>
          <w:b/>
          <w:bCs/>
          <w:color w:val="000000"/>
          <w:kern w:val="36"/>
          <w:sz w:val="22"/>
          <w:szCs w:val="22"/>
        </w:rPr>
        <w:t xml:space="preserve"> </w:t>
      </w:r>
      <w:r w:rsidR="006D1195" w:rsidRPr="001701D6">
        <w:rPr>
          <w:rFonts w:asciiTheme="majorHAnsi" w:hAnsiTheme="majorHAnsi"/>
          <w:b/>
          <w:sz w:val="22"/>
          <w:szCs w:val="22"/>
        </w:rPr>
        <w:t>AP7654</w:t>
      </w:r>
      <w:r w:rsidRPr="001701D6">
        <w:rPr>
          <w:rFonts w:asciiTheme="majorHAnsi" w:hAnsiTheme="majorHAnsi" w:cs="Arial"/>
          <w:b/>
          <w:bCs/>
          <w:color w:val="000000"/>
          <w:kern w:val="36"/>
          <w:sz w:val="22"/>
          <w:szCs w:val="22"/>
        </w:rPr>
        <w:t xml:space="preserve">. </w:t>
      </w:r>
      <w:r w:rsidR="006D1195" w:rsidRPr="001701D6">
        <w:rPr>
          <w:rFonts w:asciiTheme="majorHAnsi" w:hAnsiTheme="majorHAnsi" w:cs="Arial"/>
          <w:b/>
          <w:bCs/>
          <w:color w:val="000000"/>
          <w:kern w:val="36"/>
          <w:sz w:val="22"/>
          <w:szCs w:val="22"/>
        </w:rPr>
        <w:t xml:space="preserve"> </w:t>
      </w:r>
      <w:r w:rsidRPr="001701D6">
        <w:rPr>
          <w:rFonts w:asciiTheme="majorHAnsi" w:hAnsiTheme="majorHAnsi"/>
          <w:b/>
          <w:bCs/>
          <w:sz w:val="22"/>
          <w:szCs w:val="22"/>
        </w:rPr>
        <w:t>AP Chemistry Big Idea 5, Investigation 12</w:t>
      </w:r>
      <w:r w:rsidR="006D1195" w:rsidRPr="001701D6">
        <w:rPr>
          <w:rFonts w:asciiTheme="majorHAnsi" w:hAnsiTheme="majorHAnsi"/>
          <w:b/>
          <w:bCs/>
          <w:sz w:val="22"/>
          <w:szCs w:val="22"/>
        </w:rPr>
        <w:t>.</w:t>
      </w:r>
    </w:p>
    <w:p w:rsidR="00B52FF1" w:rsidRPr="006F3817" w:rsidRDefault="00B52FF1" w:rsidP="00B52FF1">
      <w:pPr>
        <w:rPr>
          <w:rFonts w:asciiTheme="majorHAnsi" w:eastAsiaTheme="minorEastAsia" w:hAnsiTheme="majorHAnsi" w:cs="Times New Roman"/>
        </w:rPr>
      </w:pPr>
      <w:r w:rsidRPr="006F3817">
        <w:rPr>
          <w:rFonts w:asciiTheme="majorHAnsi" w:eastAsiaTheme="minorEastAsia" w:hAnsiTheme="majorHAnsi" w:cs="Times New Roman"/>
        </w:rPr>
        <w:lastRenderedPageBreak/>
        <w:br w:type="page"/>
      </w:r>
    </w:p>
    <w:p w:rsidR="00300962" w:rsidRPr="006F3817" w:rsidRDefault="00300962" w:rsidP="00300962">
      <w:pPr>
        <w:spacing w:after="0" w:line="240" w:lineRule="auto"/>
        <w:rPr>
          <w:rFonts w:asciiTheme="majorHAnsi" w:hAnsiTheme="majorHAnsi"/>
          <w:b/>
          <w:smallCaps/>
        </w:rPr>
        <w:sectPr w:rsidR="00300962" w:rsidRPr="006F3817" w:rsidSect="001E6A81">
          <w:type w:val="continuous"/>
          <w:pgSz w:w="12240" w:h="15840"/>
          <w:pgMar w:top="1440" w:right="1440" w:bottom="1440" w:left="1440" w:header="720" w:footer="720" w:gutter="0"/>
          <w:cols w:space="720"/>
          <w:docGrid w:linePitch="360"/>
        </w:sectPr>
      </w:pPr>
    </w:p>
    <w:p w:rsidR="00621E46" w:rsidRDefault="00621E46" w:rsidP="00621E46">
      <w:pPr>
        <w:spacing w:after="0"/>
        <w:jc w:val="center"/>
        <w:rPr>
          <w:rFonts w:asciiTheme="majorHAnsi" w:hAnsiTheme="majorHAnsi"/>
          <w:b/>
          <w:smallCaps/>
          <w:sz w:val="28"/>
        </w:rPr>
      </w:pPr>
      <w:r w:rsidRPr="006F3817">
        <w:rPr>
          <w:rFonts w:asciiTheme="majorHAnsi" w:hAnsiTheme="majorHAnsi"/>
          <w:b/>
          <w:smallCaps/>
          <w:sz w:val="28"/>
        </w:rPr>
        <w:lastRenderedPageBreak/>
        <w:t xml:space="preserve">Lesson </w:t>
      </w:r>
      <w:r w:rsidR="00300962" w:rsidRPr="006F3817">
        <w:rPr>
          <w:rFonts w:asciiTheme="majorHAnsi" w:hAnsiTheme="majorHAnsi"/>
          <w:b/>
          <w:smallCaps/>
          <w:sz w:val="28"/>
        </w:rPr>
        <w:t>3</w:t>
      </w:r>
      <w:r w:rsidRPr="006F3817">
        <w:rPr>
          <w:rFonts w:asciiTheme="majorHAnsi" w:hAnsiTheme="majorHAnsi"/>
          <w:b/>
          <w:smallCaps/>
          <w:sz w:val="28"/>
        </w:rPr>
        <w:t xml:space="preserve">: </w:t>
      </w:r>
      <w:r w:rsidR="009A524D" w:rsidRPr="006F3817">
        <w:rPr>
          <w:rFonts w:asciiTheme="majorHAnsi" w:hAnsiTheme="majorHAnsi"/>
          <w:b/>
          <w:smallCaps/>
          <w:sz w:val="28"/>
        </w:rPr>
        <w:t>Calorimetry: How to Measure Heat</w:t>
      </w:r>
    </w:p>
    <w:p w:rsidR="00124518" w:rsidRPr="006F3817" w:rsidRDefault="00124518" w:rsidP="00621E46">
      <w:pPr>
        <w:spacing w:after="0"/>
        <w:jc w:val="center"/>
        <w:rPr>
          <w:rFonts w:asciiTheme="majorHAnsi" w:hAnsiTheme="majorHAnsi"/>
          <w:b/>
          <w:smallCaps/>
          <w:sz w:val="28"/>
        </w:rPr>
      </w:pPr>
    </w:p>
    <w:p w:rsidR="00621E46" w:rsidRPr="006F3817" w:rsidRDefault="00621E46" w:rsidP="00621E46">
      <w:pPr>
        <w:spacing w:after="0"/>
        <w:jc w:val="center"/>
        <w:rPr>
          <w:rFonts w:asciiTheme="majorHAnsi" w:hAnsiTheme="majorHAnsi"/>
          <w:b/>
          <w:smallCaps/>
          <w:sz w:val="28"/>
        </w:rPr>
      </w:pPr>
      <w:r w:rsidRPr="006F3817">
        <w:rPr>
          <w:rFonts w:asciiTheme="majorHAnsi" w:hAnsiTheme="majorHAnsi"/>
          <w:b/>
          <w:smallCaps/>
          <w:sz w:val="28"/>
        </w:rPr>
        <w:t>“</w:t>
      </w:r>
      <w:r w:rsidR="009A524D" w:rsidRPr="006F3817">
        <w:rPr>
          <w:rFonts w:asciiTheme="majorHAnsi" w:hAnsiTheme="majorHAnsi"/>
          <w:b/>
          <w:smallCaps/>
          <w:sz w:val="28"/>
        </w:rPr>
        <w:t>How can chemists determine heat quantities in chemical reactions?</w:t>
      </w:r>
      <w:r w:rsidRPr="006F3817">
        <w:rPr>
          <w:rFonts w:asciiTheme="majorHAnsi" w:hAnsiTheme="majorHAnsi"/>
          <w:b/>
          <w:smallCaps/>
          <w:sz w:val="28"/>
        </w:rPr>
        <w:t>”</w:t>
      </w:r>
    </w:p>
    <w:p w:rsidR="00621E46" w:rsidRPr="006F3817" w:rsidRDefault="00621E46" w:rsidP="00621E46">
      <w:pPr>
        <w:spacing w:after="0"/>
        <w:jc w:val="center"/>
        <w:rPr>
          <w:rFonts w:asciiTheme="majorHAnsi" w:hAnsiTheme="majorHAnsi"/>
          <w:smallCaps/>
          <w:sz w:val="28"/>
        </w:rPr>
      </w:pPr>
    </w:p>
    <w:p w:rsidR="00621E46" w:rsidRPr="001701D6" w:rsidRDefault="00621E46" w:rsidP="00621E46">
      <w:pPr>
        <w:spacing w:after="0" w:line="240" w:lineRule="auto"/>
        <w:rPr>
          <w:rFonts w:asciiTheme="majorHAnsi" w:hAnsiTheme="majorHAnsi"/>
          <w:b/>
          <w:smallCaps/>
        </w:rPr>
      </w:pPr>
      <w:r w:rsidRPr="006F3817">
        <w:rPr>
          <w:rFonts w:asciiTheme="majorHAnsi" w:hAnsiTheme="majorHAnsi"/>
          <w:b/>
          <w:smallCaps/>
        </w:rPr>
        <w:t xml:space="preserve">Problem Statement: </w:t>
      </w:r>
    </w:p>
    <w:p w:rsidR="00621E46" w:rsidRPr="001701D6" w:rsidRDefault="009A524D" w:rsidP="00621E46">
      <w:pPr>
        <w:spacing w:after="0" w:line="240" w:lineRule="auto"/>
        <w:rPr>
          <w:rFonts w:asciiTheme="majorHAnsi" w:hAnsiTheme="majorHAnsi"/>
        </w:rPr>
      </w:pPr>
      <w:r w:rsidRPr="001701D6">
        <w:rPr>
          <w:rFonts w:asciiTheme="majorHAnsi" w:hAnsiTheme="majorHAnsi"/>
        </w:rPr>
        <w:t>How can calorimetry investigations help students learn what kind of chemicals make the best hand-warmer</w:t>
      </w:r>
      <w:r w:rsidR="00621E46" w:rsidRPr="001701D6">
        <w:rPr>
          <w:rFonts w:asciiTheme="majorHAnsi" w:hAnsiTheme="majorHAnsi"/>
        </w:rPr>
        <w:t xml:space="preserve">? </w:t>
      </w:r>
    </w:p>
    <w:p w:rsidR="00621E46" w:rsidRPr="001701D6" w:rsidRDefault="00621E46" w:rsidP="00621E46">
      <w:pPr>
        <w:spacing w:after="0"/>
        <w:rPr>
          <w:rFonts w:asciiTheme="majorHAnsi" w:hAnsiTheme="majorHAnsi"/>
        </w:rPr>
      </w:pPr>
      <w:r w:rsidRPr="001701D6">
        <w:rPr>
          <w:rFonts w:asciiTheme="majorHAnsi" w:hAnsiTheme="majorHAnsi"/>
        </w:rPr>
        <w:br/>
        <w:t xml:space="preserve">This lesson introduces students to the </w:t>
      </w:r>
      <w:r w:rsidR="009A524D" w:rsidRPr="001701D6">
        <w:rPr>
          <w:rFonts w:asciiTheme="majorHAnsi" w:hAnsiTheme="majorHAnsi"/>
        </w:rPr>
        <w:t>conducting a laboratory investigation in calorimetry. Students will carry out an investigation on the heat of solution of MgSO</w:t>
      </w:r>
      <w:r w:rsidR="009A524D" w:rsidRPr="001701D6">
        <w:rPr>
          <w:rFonts w:asciiTheme="majorHAnsi" w:hAnsiTheme="majorHAnsi"/>
          <w:vertAlign w:val="subscript"/>
        </w:rPr>
        <w:t>4</w:t>
      </w:r>
      <w:r w:rsidR="009A524D" w:rsidRPr="001701D6">
        <w:rPr>
          <w:rFonts w:asciiTheme="majorHAnsi" w:hAnsiTheme="majorHAnsi"/>
        </w:rPr>
        <w:t xml:space="preserve">. Then, they will use this common experience to develop a procedure for collecting calorimetry data for 3 new substances in lesson 3.  </w:t>
      </w:r>
    </w:p>
    <w:p w:rsidR="00621E46" w:rsidRPr="001701D6" w:rsidRDefault="00621E46" w:rsidP="00621E46">
      <w:pPr>
        <w:pStyle w:val="ListParagraph"/>
        <w:rPr>
          <w:rFonts w:asciiTheme="majorHAnsi" w:hAnsiTheme="majorHAnsi"/>
          <w:b/>
          <w:smallCaps/>
          <w:sz w:val="22"/>
          <w:szCs w:val="22"/>
        </w:rPr>
      </w:pPr>
    </w:p>
    <w:p w:rsidR="00621E46" w:rsidRPr="001701D6" w:rsidRDefault="00621E46" w:rsidP="00621E46">
      <w:pPr>
        <w:spacing w:after="0"/>
        <w:rPr>
          <w:rFonts w:asciiTheme="majorHAnsi" w:hAnsiTheme="majorHAnsi"/>
        </w:rPr>
      </w:pPr>
      <w:r w:rsidRPr="001701D6">
        <w:rPr>
          <w:rFonts w:asciiTheme="majorHAnsi" w:hAnsiTheme="majorHAnsi"/>
          <w:b/>
          <w:smallCaps/>
        </w:rPr>
        <w:t xml:space="preserve">Learning Objectives: </w:t>
      </w:r>
      <w:r w:rsidRPr="001701D6">
        <w:rPr>
          <w:rFonts w:asciiTheme="majorHAnsi" w:hAnsiTheme="majorHAnsi"/>
        </w:rPr>
        <w:t xml:space="preserve"> </w:t>
      </w:r>
    </w:p>
    <w:p w:rsidR="00621E46" w:rsidRPr="001701D6" w:rsidRDefault="00621E46" w:rsidP="001802D0">
      <w:pPr>
        <w:pStyle w:val="ListParagraph"/>
        <w:numPr>
          <w:ilvl w:val="0"/>
          <w:numId w:val="2"/>
        </w:numPr>
        <w:rPr>
          <w:rFonts w:asciiTheme="majorHAnsi" w:hAnsiTheme="majorHAnsi"/>
          <w:b/>
          <w:smallCaps/>
          <w:sz w:val="22"/>
          <w:szCs w:val="22"/>
        </w:rPr>
      </w:pPr>
      <w:r w:rsidRPr="001701D6">
        <w:rPr>
          <w:rFonts w:asciiTheme="majorHAnsi" w:hAnsiTheme="majorHAnsi"/>
          <w:sz w:val="22"/>
          <w:szCs w:val="22"/>
        </w:rPr>
        <w:t>Students will identify what information is needed in order to collect data on calorimetry based on the completion of a POGIL activity.</w:t>
      </w:r>
    </w:p>
    <w:p w:rsidR="00621E46" w:rsidRPr="001701D6" w:rsidRDefault="00621E46" w:rsidP="00621E46">
      <w:pPr>
        <w:pStyle w:val="ListParagraph"/>
        <w:rPr>
          <w:rFonts w:asciiTheme="majorHAnsi" w:hAnsiTheme="majorHAnsi"/>
          <w:b/>
          <w:smallCaps/>
          <w:sz w:val="22"/>
          <w:szCs w:val="22"/>
        </w:rPr>
      </w:pPr>
    </w:p>
    <w:p w:rsidR="003260F1" w:rsidRPr="001701D6" w:rsidRDefault="00621E46" w:rsidP="00621E46">
      <w:pPr>
        <w:spacing w:after="0"/>
        <w:rPr>
          <w:rFonts w:asciiTheme="majorHAnsi" w:hAnsiTheme="majorHAnsi"/>
          <w:b/>
          <w:smallCaps/>
        </w:rPr>
      </w:pPr>
      <w:r w:rsidRPr="001701D6">
        <w:rPr>
          <w:rFonts w:asciiTheme="majorHAnsi" w:hAnsiTheme="majorHAnsi"/>
          <w:b/>
          <w:smallCaps/>
        </w:rPr>
        <w:t xml:space="preserve">Materials: </w:t>
      </w:r>
    </w:p>
    <w:p w:rsidR="003260F1" w:rsidRPr="001701D6" w:rsidRDefault="003260F1" w:rsidP="001802D0">
      <w:pPr>
        <w:pStyle w:val="ListParagraph"/>
        <w:numPr>
          <w:ilvl w:val="0"/>
          <w:numId w:val="2"/>
        </w:numPr>
        <w:rPr>
          <w:rFonts w:asciiTheme="majorHAnsi" w:hAnsiTheme="majorHAnsi"/>
          <w:b/>
          <w:sz w:val="22"/>
          <w:szCs w:val="22"/>
        </w:rPr>
      </w:pPr>
      <w:r w:rsidRPr="001701D6">
        <w:rPr>
          <w:rFonts w:asciiTheme="majorHAnsi" w:hAnsiTheme="majorHAnsi"/>
          <w:sz w:val="22"/>
          <w:szCs w:val="22"/>
        </w:rPr>
        <w:t>Prelab Quiz (1 per student)</w:t>
      </w:r>
    </w:p>
    <w:p w:rsidR="00621E46" w:rsidRPr="006F3817" w:rsidRDefault="00FB4967" w:rsidP="00621E46">
      <w:pPr>
        <w:spacing w:after="0"/>
        <w:rPr>
          <w:rFonts w:asciiTheme="majorHAnsi" w:hAnsiTheme="majorHAnsi"/>
          <w:b/>
          <w:smallCaps/>
        </w:rPr>
      </w:pPr>
      <w:r w:rsidRPr="006F3817">
        <w:rPr>
          <w:rFonts w:asciiTheme="majorHAnsi" w:hAnsiTheme="majorHAnsi"/>
          <w:smallCaps/>
        </w:rPr>
        <w:t>(per team of 4)</w:t>
      </w:r>
      <w:r w:rsidR="00621E46" w:rsidRPr="006F3817">
        <w:rPr>
          <w:rFonts w:asciiTheme="majorHAnsi" w:hAnsiTheme="majorHAnsi"/>
          <w:b/>
          <w:smallCaps/>
        </w:rPr>
        <w:t xml:space="preserve"> </w:t>
      </w:r>
    </w:p>
    <w:p w:rsidR="00FB4967" w:rsidRPr="006F3817" w:rsidRDefault="00FB4967" w:rsidP="001802D0">
      <w:pPr>
        <w:pStyle w:val="Pa19"/>
        <w:numPr>
          <w:ilvl w:val="0"/>
          <w:numId w:val="2"/>
        </w:numPr>
        <w:spacing w:line="240" w:lineRule="auto"/>
        <w:jc w:val="both"/>
        <w:rPr>
          <w:rFonts w:asciiTheme="majorHAnsi" w:hAnsiTheme="majorHAnsi"/>
          <w:sz w:val="22"/>
          <w:szCs w:val="22"/>
        </w:rPr>
        <w:sectPr w:rsidR="00FB4967" w:rsidRPr="006F3817" w:rsidSect="00300962">
          <w:type w:val="continuous"/>
          <w:pgSz w:w="12240" w:h="15840"/>
          <w:pgMar w:top="1440" w:right="1440" w:bottom="1440" w:left="1440" w:header="720" w:footer="720" w:gutter="0"/>
          <w:cols w:space="720"/>
          <w:docGrid w:linePitch="360"/>
        </w:sectPr>
      </w:pPr>
    </w:p>
    <w:p w:rsidR="009159B2" w:rsidRPr="006F3817" w:rsidRDefault="009159B2" w:rsidP="001802D0">
      <w:pPr>
        <w:pStyle w:val="ListParagraph"/>
        <w:numPr>
          <w:ilvl w:val="0"/>
          <w:numId w:val="2"/>
        </w:numPr>
        <w:rPr>
          <w:rFonts w:asciiTheme="majorHAnsi" w:hAnsiTheme="majorHAnsi"/>
          <w:sz w:val="22"/>
          <w:szCs w:val="22"/>
        </w:rPr>
      </w:pPr>
      <w:r w:rsidRPr="006F3817">
        <w:rPr>
          <w:rFonts w:asciiTheme="majorHAnsi" w:hAnsiTheme="majorHAnsi"/>
          <w:sz w:val="22"/>
          <w:szCs w:val="22"/>
        </w:rPr>
        <w:lastRenderedPageBreak/>
        <w:t>Set up eight stations – one per team. Each station should include the following materials:</w:t>
      </w:r>
    </w:p>
    <w:p w:rsidR="009159B2" w:rsidRPr="006F3817" w:rsidRDefault="009159B2" w:rsidP="009159B2">
      <w:pPr>
        <w:autoSpaceDE w:val="0"/>
        <w:autoSpaceDN w:val="0"/>
        <w:adjustRightInd w:val="0"/>
        <w:spacing w:after="0" w:line="240" w:lineRule="auto"/>
        <w:ind w:left="605"/>
        <w:jc w:val="both"/>
        <w:rPr>
          <w:rFonts w:asciiTheme="majorHAnsi" w:hAnsiTheme="majorHAnsi" w:cs="Times"/>
          <w:sz w:val="20"/>
          <w:szCs w:val="20"/>
        </w:rPr>
      </w:pPr>
    </w:p>
    <w:p w:rsidR="009159B2" w:rsidRPr="006F3817" w:rsidRDefault="009159B2" w:rsidP="009159B2">
      <w:pPr>
        <w:autoSpaceDE w:val="0"/>
        <w:autoSpaceDN w:val="0"/>
        <w:adjustRightInd w:val="0"/>
        <w:spacing w:after="0" w:line="240" w:lineRule="auto"/>
        <w:ind w:left="605"/>
        <w:jc w:val="both"/>
        <w:rPr>
          <w:rFonts w:asciiTheme="majorHAnsi" w:hAnsiTheme="majorHAnsi" w:cs="Times"/>
        </w:rPr>
        <w:sectPr w:rsidR="009159B2" w:rsidRPr="006F3817" w:rsidSect="001E6A81">
          <w:type w:val="continuous"/>
          <w:pgSz w:w="12240" w:h="15840"/>
          <w:pgMar w:top="1440" w:right="1440" w:bottom="1440" w:left="1440" w:header="720" w:footer="720" w:gutter="0"/>
          <w:cols w:space="720"/>
          <w:docGrid w:linePitch="360"/>
        </w:sectPr>
      </w:pP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lastRenderedPageBreak/>
        <w:t>Calorimeter (two nested polystyrene cups)</w:t>
      </w: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t xml:space="preserve">Graduated cylinder, 100-mL </w:t>
      </w: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t xml:space="preserve">Heat-resistant gloves </w:t>
      </w: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t xml:space="preserve">Hot plate </w:t>
      </w: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t xml:space="preserve">Stirring rod </w:t>
      </w:r>
    </w:p>
    <w:p w:rsidR="009159B2" w:rsidRPr="006F3817" w:rsidRDefault="009159B2" w:rsidP="001802D0">
      <w:pPr>
        <w:pStyle w:val="ListParagraph"/>
        <w:numPr>
          <w:ilvl w:val="0"/>
          <w:numId w:val="10"/>
        </w:numPr>
        <w:autoSpaceDE w:val="0"/>
        <w:autoSpaceDN w:val="0"/>
        <w:adjustRightInd w:val="0"/>
        <w:ind w:left="1080"/>
        <w:jc w:val="both"/>
        <w:rPr>
          <w:rFonts w:asciiTheme="majorHAnsi" w:hAnsiTheme="majorHAnsi" w:cs="Times"/>
          <w:sz w:val="20"/>
          <w:szCs w:val="20"/>
        </w:rPr>
      </w:pPr>
      <w:r w:rsidRPr="006F3817">
        <w:rPr>
          <w:rFonts w:asciiTheme="majorHAnsi" w:hAnsiTheme="majorHAnsi" w:cs="Times"/>
          <w:sz w:val="20"/>
          <w:szCs w:val="20"/>
        </w:rPr>
        <w:t xml:space="preserve">Paper towels </w:t>
      </w:r>
    </w:p>
    <w:p w:rsidR="009159B2" w:rsidRPr="006F3817" w:rsidRDefault="009159B2" w:rsidP="001802D0">
      <w:pPr>
        <w:pStyle w:val="ListParagraph"/>
        <w:numPr>
          <w:ilvl w:val="0"/>
          <w:numId w:val="10"/>
        </w:numPr>
        <w:autoSpaceDE w:val="0"/>
        <w:autoSpaceDN w:val="0"/>
        <w:adjustRightInd w:val="0"/>
        <w:ind w:left="1080"/>
        <w:rPr>
          <w:rFonts w:asciiTheme="majorHAnsi" w:hAnsiTheme="majorHAnsi" w:cs="Times"/>
          <w:sz w:val="20"/>
          <w:szCs w:val="20"/>
        </w:rPr>
      </w:pPr>
      <w:r w:rsidRPr="006F3817">
        <w:rPr>
          <w:rFonts w:asciiTheme="majorHAnsi" w:hAnsiTheme="majorHAnsi" w:cs="Times"/>
          <w:sz w:val="20"/>
          <w:szCs w:val="20"/>
        </w:rPr>
        <w:t>Magnesium sulfate, anhydrous, MgSO</w:t>
      </w:r>
      <w:r w:rsidRPr="006F3817">
        <w:rPr>
          <w:rFonts w:asciiTheme="majorHAnsi" w:hAnsiTheme="majorHAnsi" w:cs="Times"/>
          <w:sz w:val="20"/>
          <w:szCs w:val="20"/>
          <w:vertAlign w:val="subscript"/>
        </w:rPr>
        <w:t>4</w:t>
      </w:r>
      <w:r w:rsidRPr="006F3817">
        <w:rPr>
          <w:rFonts w:asciiTheme="majorHAnsi" w:hAnsiTheme="majorHAnsi" w:cs="Times"/>
          <w:sz w:val="20"/>
          <w:szCs w:val="20"/>
        </w:rPr>
        <w:t xml:space="preserve">, 5g </w:t>
      </w:r>
    </w:p>
    <w:p w:rsidR="009159B2" w:rsidRPr="006F3817" w:rsidRDefault="009159B2" w:rsidP="001802D0">
      <w:pPr>
        <w:pStyle w:val="ListParagraph"/>
        <w:numPr>
          <w:ilvl w:val="0"/>
          <w:numId w:val="10"/>
        </w:numPr>
        <w:autoSpaceDE w:val="0"/>
        <w:autoSpaceDN w:val="0"/>
        <w:adjustRightInd w:val="0"/>
        <w:ind w:left="1080"/>
        <w:rPr>
          <w:rFonts w:asciiTheme="majorHAnsi" w:hAnsiTheme="majorHAnsi" w:cs="Times"/>
          <w:sz w:val="20"/>
          <w:szCs w:val="20"/>
        </w:rPr>
      </w:pPr>
      <w:r w:rsidRPr="006F3817">
        <w:rPr>
          <w:rFonts w:asciiTheme="majorHAnsi" w:hAnsiTheme="majorHAnsi" w:cs="Times"/>
          <w:sz w:val="20"/>
          <w:szCs w:val="20"/>
        </w:rPr>
        <w:t xml:space="preserve">Support stand and ring clamp </w:t>
      </w:r>
    </w:p>
    <w:p w:rsidR="009159B2" w:rsidRPr="006F3817" w:rsidRDefault="009159B2" w:rsidP="001802D0">
      <w:pPr>
        <w:pStyle w:val="ListParagraph"/>
        <w:numPr>
          <w:ilvl w:val="0"/>
          <w:numId w:val="10"/>
        </w:numPr>
        <w:autoSpaceDE w:val="0"/>
        <w:autoSpaceDN w:val="0"/>
        <w:adjustRightInd w:val="0"/>
        <w:jc w:val="both"/>
        <w:rPr>
          <w:rFonts w:asciiTheme="majorHAnsi" w:hAnsiTheme="majorHAnsi" w:cs="Times"/>
          <w:sz w:val="20"/>
          <w:szCs w:val="20"/>
        </w:rPr>
      </w:pPr>
      <w:r w:rsidRPr="006F3817">
        <w:rPr>
          <w:rFonts w:asciiTheme="majorHAnsi" w:hAnsiTheme="majorHAnsi" w:cs="Times"/>
          <w:sz w:val="20"/>
          <w:szCs w:val="20"/>
        </w:rPr>
        <w:lastRenderedPageBreak/>
        <w:t xml:space="preserve">Water, deionized or distilled </w:t>
      </w:r>
    </w:p>
    <w:p w:rsidR="009159B2" w:rsidRPr="006F3817" w:rsidRDefault="009159B2" w:rsidP="001802D0">
      <w:pPr>
        <w:pStyle w:val="ListParagraph"/>
        <w:numPr>
          <w:ilvl w:val="0"/>
          <w:numId w:val="10"/>
        </w:numPr>
        <w:autoSpaceDE w:val="0"/>
        <w:autoSpaceDN w:val="0"/>
        <w:adjustRightInd w:val="0"/>
        <w:jc w:val="both"/>
        <w:rPr>
          <w:rFonts w:asciiTheme="majorHAnsi" w:hAnsiTheme="majorHAnsi" w:cs="Times"/>
          <w:sz w:val="20"/>
          <w:szCs w:val="20"/>
        </w:rPr>
      </w:pPr>
      <w:r w:rsidRPr="006F3817">
        <w:rPr>
          <w:rFonts w:asciiTheme="majorHAnsi" w:hAnsiTheme="majorHAnsi" w:cs="Times"/>
          <w:sz w:val="20"/>
          <w:szCs w:val="20"/>
        </w:rPr>
        <w:t xml:space="preserve">Thermometer, digital </w:t>
      </w:r>
    </w:p>
    <w:p w:rsidR="009159B2" w:rsidRPr="006F3817" w:rsidRDefault="009159B2" w:rsidP="001802D0">
      <w:pPr>
        <w:pStyle w:val="ListParagraph"/>
        <w:numPr>
          <w:ilvl w:val="0"/>
          <w:numId w:val="10"/>
        </w:numPr>
        <w:autoSpaceDE w:val="0"/>
        <w:autoSpaceDN w:val="0"/>
        <w:adjustRightInd w:val="0"/>
        <w:jc w:val="both"/>
        <w:rPr>
          <w:rFonts w:asciiTheme="majorHAnsi" w:hAnsiTheme="majorHAnsi" w:cs="Times"/>
          <w:sz w:val="20"/>
          <w:szCs w:val="20"/>
        </w:rPr>
      </w:pPr>
      <w:r w:rsidRPr="006F3817">
        <w:rPr>
          <w:rFonts w:asciiTheme="majorHAnsi" w:hAnsiTheme="majorHAnsi" w:cs="Times"/>
          <w:sz w:val="20"/>
          <w:szCs w:val="20"/>
        </w:rPr>
        <w:t xml:space="preserve">Balance, 0.01-g precision (shared) </w:t>
      </w:r>
    </w:p>
    <w:p w:rsidR="009159B2" w:rsidRPr="006F3817" w:rsidRDefault="009159B2" w:rsidP="001802D0">
      <w:pPr>
        <w:pStyle w:val="ListParagraph"/>
        <w:numPr>
          <w:ilvl w:val="0"/>
          <w:numId w:val="10"/>
        </w:numPr>
        <w:autoSpaceDE w:val="0"/>
        <w:autoSpaceDN w:val="0"/>
        <w:adjustRightInd w:val="0"/>
        <w:jc w:val="both"/>
        <w:rPr>
          <w:rFonts w:asciiTheme="majorHAnsi" w:hAnsiTheme="majorHAnsi" w:cs="Times"/>
          <w:sz w:val="20"/>
          <w:szCs w:val="20"/>
        </w:rPr>
      </w:pPr>
      <w:r w:rsidRPr="006F3817">
        <w:rPr>
          <w:rFonts w:asciiTheme="majorHAnsi" w:hAnsiTheme="majorHAnsi" w:cs="Times"/>
          <w:sz w:val="20"/>
          <w:szCs w:val="20"/>
        </w:rPr>
        <w:t xml:space="preserve">Timer or stopwatch </w:t>
      </w:r>
    </w:p>
    <w:p w:rsidR="009159B2" w:rsidRPr="006F3817" w:rsidRDefault="009159B2" w:rsidP="001802D0">
      <w:pPr>
        <w:pStyle w:val="ListParagraph"/>
        <w:numPr>
          <w:ilvl w:val="0"/>
          <w:numId w:val="10"/>
        </w:numPr>
        <w:rPr>
          <w:rFonts w:asciiTheme="majorHAnsi" w:hAnsiTheme="majorHAnsi" w:cs="Times"/>
          <w:sz w:val="20"/>
          <w:szCs w:val="20"/>
        </w:rPr>
      </w:pPr>
      <w:r w:rsidRPr="006F3817">
        <w:rPr>
          <w:rFonts w:asciiTheme="majorHAnsi" w:eastAsiaTheme="minorHAnsi" w:hAnsiTheme="majorHAnsi" w:cs="Times"/>
          <w:sz w:val="20"/>
          <w:szCs w:val="20"/>
        </w:rPr>
        <w:t xml:space="preserve">Beaker, 250-mL </w:t>
      </w:r>
    </w:p>
    <w:p w:rsidR="009159B2" w:rsidRPr="006F3817" w:rsidRDefault="009159B2" w:rsidP="001802D0">
      <w:pPr>
        <w:pStyle w:val="ListParagraph"/>
        <w:numPr>
          <w:ilvl w:val="0"/>
          <w:numId w:val="10"/>
        </w:numPr>
        <w:rPr>
          <w:rFonts w:asciiTheme="majorHAnsi" w:hAnsiTheme="majorHAnsi" w:cs="Times"/>
          <w:sz w:val="20"/>
          <w:szCs w:val="20"/>
        </w:rPr>
      </w:pPr>
      <w:r w:rsidRPr="006F3817">
        <w:rPr>
          <w:rFonts w:asciiTheme="majorHAnsi" w:eastAsiaTheme="minorHAnsi" w:hAnsiTheme="majorHAnsi" w:cs="Times"/>
          <w:sz w:val="20"/>
          <w:szCs w:val="20"/>
        </w:rPr>
        <w:t>Weighing dishes</w:t>
      </w:r>
    </w:p>
    <w:p w:rsidR="009159B2" w:rsidRPr="006F3817" w:rsidRDefault="009159B2" w:rsidP="001802D0">
      <w:pPr>
        <w:pStyle w:val="ListParagraph"/>
        <w:numPr>
          <w:ilvl w:val="0"/>
          <w:numId w:val="10"/>
        </w:numPr>
        <w:rPr>
          <w:rFonts w:asciiTheme="majorHAnsi" w:hAnsiTheme="majorHAnsi" w:cs="Times"/>
          <w:sz w:val="20"/>
          <w:szCs w:val="20"/>
        </w:rPr>
      </w:pPr>
      <w:r w:rsidRPr="006F3817">
        <w:rPr>
          <w:rFonts w:asciiTheme="majorHAnsi" w:eastAsiaTheme="minorHAnsi" w:hAnsiTheme="majorHAnsi" w:cs="Times"/>
          <w:sz w:val="20"/>
          <w:szCs w:val="20"/>
        </w:rPr>
        <w:t xml:space="preserve">Goggles – 4 </w:t>
      </w:r>
    </w:p>
    <w:p w:rsidR="009159B2" w:rsidRPr="006F3817" w:rsidRDefault="009159B2" w:rsidP="001802D0">
      <w:pPr>
        <w:pStyle w:val="ListParagraph"/>
        <w:numPr>
          <w:ilvl w:val="0"/>
          <w:numId w:val="10"/>
        </w:numPr>
        <w:rPr>
          <w:rFonts w:asciiTheme="majorHAnsi" w:hAnsiTheme="majorHAnsi" w:cs="Times"/>
          <w:sz w:val="20"/>
          <w:szCs w:val="20"/>
        </w:rPr>
      </w:pPr>
      <w:r w:rsidRPr="006F3817">
        <w:rPr>
          <w:rFonts w:asciiTheme="majorHAnsi" w:eastAsiaTheme="minorHAnsi" w:hAnsiTheme="majorHAnsi" w:cs="Times"/>
          <w:sz w:val="20"/>
          <w:szCs w:val="20"/>
        </w:rPr>
        <w:t>Aprons - 4</w:t>
      </w:r>
    </w:p>
    <w:p w:rsidR="009159B2" w:rsidRPr="006F3817" w:rsidRDefault="009159B2" w:rsidP="009159B2">
      <w:pPr>
        <w:spacing w:after="0" w:line="240" w:lineRule="auto"/>
        <w:ind w:firstLine="605"/>
        <w:rPr>
          <w:rFonts w:asciiTheme="majorHAnsi" w:hAnsiTheme="majorHAnsi"/>
        </w:rPr>
      </w:pPr>
    </w:p>
    <w:p w:rsidR="009159B2" w:rsidRPr="006F3817" w:rsidRDefault="009159B2" w:rsidP="009159B2">
      <w:pPr>
        <w:spacing w:after="0" w:line="240" w:lineRule="auto"/>
        <w:ind w:firstLine="605"/>
        <w:rPr>
          <w:rFonts w:asciiTheme="majorHAnsi" w:hAnsiTheme="majorHAnsi"/>
        </w:rPr>
        <w:sectPr w:rsidR="009159B2" w:rsidRPr="006F3817" w:rsidSect="007D169D">
          <w:type w:val="continuous"/>
          <w:pgSz w:w="12240" w:h="15840"/>
          <w:pgMar w:top="1440" w:right="1440" w:bottom="1440" w:left="1440" w:header="720" w:footer="720" w:gutter="0"/>
          <w:cols w:num="2" w:space="180"/>
          <w:docGrid w:linePitch="360"/>
        </w:sectPr>
      </w:pPr>
    </w:p>
    <w:p w:rsidR="009159B2" w:rsidRPr="006F3817" w:rsidRDefault="009159B2" w:rsidP="009159B2">
      <w:pPr>
        <w:spacing w:after="0" w:line="240" w:lineRule="auto"/>
        <w:ind w:firstLine="605"/>
        <w:rPr>
          <w:rFonts w:asciiTheme="majorHAnsi" w:hAnsiTheme="majorHAnsi"/>
        </w:rPr>
      </w:pPr>
    </w:p>
    <w:p w:rsidR="009159B2" w:rsidRPr="006F3817" w:rsidRDefault="009159B2" w:rsidP="001802D0">
      <w:pPr>
        <w:pStyle w:val="ListParagraph"/>
        <w:numPr>
          <w:ilvl w:val="0"/>
          <w:numId w:val="2"/>
        </w:numPr>
        <w:rPr>
          <w:rFonts w:asciiTheme="majorHAnsi" w:hAnsiTheme="majorHAnsi"/>
          <w:b/>
          <w:sz w:val="22"/>
          <w:szCs w:val="22"/>
        </w:rPr>
      </w:pPr>
      <w:r w:rsidRPr="006F3817">
        <w:rPr>
          <w:rFonts w:asciiTheme="majorHAnsi" w:hAnsiTheme="majorHAnsi"/>
          <w:i/>
          <w:iCs/>
          <w:sz w:val="22"/>
          <w:szCs w:val="22"/>
        </w:rPr>
        <w:t>Safety Alert! Magnesium sulfate is a body tissue irritant.</w:t>
      </w:r>
    </w:p>
    <w:p w:rsidR="00FB4967" w:rsidRPr="006F3817" w:rsidRDefault="00FB4967" w:rsidP="00FB4967">
      <w:pPr>
        <w:spacing w:after="0" w:line="240" w:lineRule="auto"/>
        <w:rPr>
          <w:rFonts w:asciiTheme="majorHAnsi" w:hAnsiTheme="majorHAnsi"/>
          <w:b/>
          <w:smallCaps/>
        </w:rPr>
      </w:pPr>
    </w:p>
    <w:p w:rsidR="00621E46" w:rsidRPr="006F3817" w:rsidRDefault="00621E46" w:rsidP="00621E46">
      <w:pPr>
        <w:spacing w:after="0"/>
        <w:rPr>
          <w:rFonts w:asciiTheme="majorHAnsi" w:hAnsiTheme="majorHAnsi"/>
        </w:rPr>
      </w:pPr>
      <w:r w:rsidRPr="006F3817">
        <w:rPr>
          <w:rFonts w:asciiTheme="majorHAnsi" w:hAnsiTheme="majorHAnsi"/>
          <w:b/>
          <w:smallCaps/>
        </w:rPr>
        <w:t>Lesson Preparation:</w:t>
      </w:r>
      <w:r w:rsidRPr="006F3817">
        <w:rPr>
          <w:rFonts w:asciiTheme="majorHAnsi" w:hAnsiTheme="majorHAnsi"/>
        </w:rPr>
        <w:t xml:space="preserve"> </w:t>
      </w:r>
    </w:p>
    <w:p w:rsidR="0015039E" w:rsidRPr="006F3817" w:rsidRDefault="0015039E"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Have copies of the intro activity quiz ready for students to complete as they enter. Students may use their prelab work on the quiz.</w:t>
      </w:r>
    </w:p>
    <w:p w:rsidR="00621E46" w:rsidRPr="006F3817" w:rsidRDefault="00062593"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Have ready all of the lab equipment above for students to easily obtain.</w:t>
      </w:r>
    </w:p>
    <w:p w:rsidR="00621E46" w:rsidRPr="006F3817" w:rsidRDefault="00062593"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Review safety precautions for working with glassware, hot-plates, and MgSO</w:t>
      </w:r>
      <w:r w:rsidRPr="006F3817">
        <w:rPr>
          <w:rFonts w:asciiTheme="majorHAnsi" w:hAnsiTheme="majorHAnsi"/>
          <w:sz w:val="22"/>
          <w:szCs w:val="22"/>
          <w:vertAlign w:val="subscript"/>
        </w:rPr>
        <w:t>4</w:t>
      </w:r>
      <w:r w:rsidRPr="006F3817">
        <w:rPr>
          <w:rFonts w:asciiTheme="majorHAnsi" w:hAnsiTheme="majorHAnsi"/>
          <w:sz w:val="22"/>
          <w:szCs w:val="22"/>
        </w:rPr>
        <w:t>.</w:t>
      </w:r>
    </w:p>
    <w:p w:rsidR="00621E46" w:rsidRPr="006F3817" w:rsidRDefault="00621E46" w:rsidP="00621E46">
      <w:pPr>
        <w:spacing w:after="0"/>
        <w:rPr>
          <w:rFonts w:asciiTheme="majorHAnsi" w:hAnsiTheme="majorHAnsi"/>
          <w:b/>
          <w:smallCaps/>
        </w:rPr>
      </w:pPr>
    </w:p>
    <w:p w:rsidR="00621E46" w:rsidRPr="006F3817" w:rsidRDefault="00621E46" w:rsidP="00621E46">
      <w:pPr>
        <w:spacing w:after="0"/>
        <w:rPr>
          <w:rFonts w:asciiTheme="majorHAnsi" w:hAnsiTheme="majorHAnsi"/>
          <w:b/>
          <w:smallCaps/>
        </w:rPr>
      </w:pPr>
      <w:r w:rsidRPr="006F3817">
        <w:rPr>
          <w:rFonts w:asciiTheme="majorHAnsi" w:hAnsiTheme="majorHAnsi"/>
          <w:b/>
          <w:smallCaps/>
        </w:rPr>
        <w:t xml:space="preserve">Time Required: </w:t>
      </w:r>
      <w:r w:rsidR="00062593" w:rsidRPr="006F3817">
        <w:rPr>
          <w:rFonts w:asciiTheme="majorHAnsi" w:hAnsiTheme="majorHAnsi"/>
        </w:rPr>
        <w:t>5</w:t>
      </w:r>
      <w:r w:rsidRPr="006F3817">
        <w:rPr>
          <w:rFonts w:asciiTheme="majorHAnsi" w:hAnsiTheme="majorHAnsi"/>
        </w:rPr>
        <w:t>0 minutes: 1</w:t>
      </w:r>
      <w:r w:rsidR="00062593" w:rsidRPr="006F3817">
        <w:rPr>
          <w:rFonts w:asciiTheme="majorHAnsi" w:hAnsiTheme="majorHAnsi"/>
        </w:rPr>
        <w:t xml:space="preserve"> </w:t>
      </w:r>
      <w:r w:rsidRPr="006F3817">
        <w:rPr>
          <w:rFonts w:asciiTheme="majorHAnsi" w:hAnsiTheme="majorHAnsi"/>
        </w:rPr>
        <w:t>class period</w:t>
      </w:r>
    </w:p>
    <w:p w:rsidR="00621E46" w:rsidRPr="006F3817" w:rsidRDefault="00621E46" w:rsidP="00621E46">
      <w:pPr>
        <w:spacing w:after="0"/>
        <w:rPr>
          <w:rFonts w:asciiTheme="majorHAnsi" w:hAnsiTheme="majorHAnsi"/>
          <w:b/>
          <w:smallCaps/>
        </w:rPr>
      </w:pPr>
    </w:p>
    <w:p w:rsidR="00621E46" w:rsidRPr="006F3817" w:rsidRDefault="00621E46" w:rsidP="001802D0">
      <w:pPr>
        <w:pStyle w:val="ListParagraph"/>
        <w:numPr>
          <w:ilvl w:val="0"/>
          <w:numId w:val="8"/>
        </w:numPr>
        <w:ind w:left="360"/>
        <w:rPr>
          <w:rFonts w:asciiTheme="majorHAnsi" w:hAnsiTheme="majorHAnsi"/>
          <w:b/>
          <w:smallCaps/>
          <w:sz w:val="22"/>
          <w:szCs w:val="22"/>
        </w:rPr>
      </w:pPr>
      <w:r w:rsidRPr="006F3817">
        <w:rPr>
          <w:rFonts w:asciiTheme="majorHAnsi" w:hAnsiTheme="majorHAnsi"/>
          <w:b/>
          <w:smallCaps/>
          <w:sz w:val="22"/>
          <w:szCs w:val="22"/>
        </w:rPr>
        <w:t xml:space="preserve">Introduction: </w:t>
      </w:r>
    </w:p>
    <w:p w:rsidR="00621E46" w:rsidRPr="006F3817" w:rsidRDefault="0015039E"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 xml:space="preserve">Have students complete the prelab quiz as they enter the room. </w:t>
      </w:r>
      <w:r w:rsidR="0049785F" w:rsidRPr="006F3817">
        <w:rPr>
          <w:rFonts w:asciiTheme="majorHAnsi" w:hAnsiTheme="majorHAnsi"/>
          <w:sz w:val="22"/>
          <w:szCs w:val="22"/>
        </w:rPr>
        <w:t xml:space="preserve"> (</w:t>
      </w:r>
      <w:r w:rsidR="00CF5360" w:rsidRPr="006F3817">
        <w:rPr>
          <w:rFonts w:asciiTheme="majorHAnsi" w:hAnsiTheme="majorHAnsi"/>
          <w:sz w:val="22"/>
          <w:szCs w:val="22"/>
        </w:rPr>
        <w:t>10</w:t>
      </w:r>
      <w:r w:rsidR="0049785F" w:rsidRPr="006F3817">
        <w:rPr>
          <w:rFonts w:asciiTheme="majorHAnsi" w:hAnsiTheme="majorHAnsi"/>
          <w:sz w:val="22"/>
          <w:szCs w:val="22"/>
        </w:rPr>
        <w:t xml:space="preserve"> min) </w:t>
      </w:r>
      <w:r w:rsidR="00CF5360" w:rsidRPr="006F3817">
        <w:rPr>
          <w:rFonts w:asciiTheme="majorHAnsi" w:hAnsiTheme="majorHAnsi"/>
          <w:sz w:val="22"/>
          <w:szCs w:val="22"/>
        </w:rPr>
        <w:t xml:space="preserve">Remind students they are allowed to use their prelab questions on this quiz. </w:t>
      </w:r>
      <w:r w:rsidR="0049785F" w:rsidRPr="006F3817">
        <w:rPr>
          <w:rFonts w:asciiTheme="majorHAnsi" w:hAnsiTheme="majorHAnsi"/>
          <w:sz w:val="22"/>
          <w:szCs w:val="22"/>
        </w:rPr>
        <w:t xml:space="preserve">Collect when the </w:t>
      </w:r>
      <w:r w:rsidR="00CF5360" w:rsidRPr="006F3817">
        <w:rPr>
          <w:rFonts w:asciiTheme="majorHAnsi" w:hAnsiTheme="majorHAnsi"/>
          <w:sz w:val="22"/>
          <w:szCs w:val="22"/>
        </w:rPr>
        <w:t>10</w:t>
      </w:r>
      <w:r w:rsidR="0049785F" w:rsidRPr="006F3817">
        <w:rPr>
          <w:rFonts w:asciiTheme="majorHAnsi" w:hAnsiTheme="majorHAnsi"/>
          <w:sz w:val="22"/>
          <w:szCs w:val="22"/>
        </w:rPr>
        <w:t xml:space="preserve"> minutes are done.</w:t>
      </w:r>
    </w:p>
    <w:p w:rsidR="0040369B" w:rsidRPr="006F3817" w:rsidRDefault="0040369B" w:rsidP="0040369B">
      <w:pPr>
        <w:pStyle w:val="ListParagraph"/>
        <w:jc w:val="center"/>
        <w:rPr>
          <w:rFonts w:asciiTheme="majorHAnsi" w:hAnsiTheme="majorHAnsi"/>
          <w:sz w:val="22"/>
          <w:szCs w:val="22"/>
        </w:rPr>
      </w:pPr>
      <w:r w:rsidRPr="006F3817">
        <w:rPr>
          <w:noProof/>
        </w:rPr>
        <w:lastRenderedPageBreak/>
        <w:drawing>
          <wp:inline distT="0" distB="0" distL="0" distR="0" wp14:anchorId="0B29F3D0" wp14:editId="637B24C3">
            <wp:extent cx="3343275" cy="1709344"/>
            <wp:effectExtent l="19050" t="19050" r="9525" b="247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8109" t="31054" r="17949" b="10826"/>
                    <a:stretch/>
                  </pic:blipFill>
                  <pic:spPr bwMode="auto">
                    <a:xfrm>
                      <a:off x="0" y="0"/>
                      <a:ext cx="3343275" cy="170934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40369B" w:rsidRPr="006F3817" w:rsidRDefault="0040369B" w:rsidP="0040369B">
      <w:pPr>
        <w:pStyle w:val="ListParagraph"/>
        <w:rPr>
          <w:rFonts w:asciiTheme="majorHAnsi" w:hAnsiTheme="majorHAnsi"/>
          <w:sz w:val="22"/>
          <w:szCs w:val="22"/>
        </w:rPr>
      </w:pPr>
    </w:p>
    <w:p w:rsidR="0049785F" w:rsidRPr="006F3817" w:rsidRDefault="0049785F"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Briefly discuss the lab procedure drawing student’s attention to the safety protocols and equipment use.  Remind students of</w:t>
      </w:r>
    </w:p>
    <w:p w:rsidR="0049785F" w:rsidRPr="006F3817" w:rsidRDefault="0049785F" w:rsidP="001802D0">
      <w:pPr>
        <w:pStyle w:val="ListParagraph"/>
        <w:numPr>
          <w:ilvl w:val="1"/>
          <w:numId w:val="5"/>
        </w:numPr>
        <w:rPr>
          <w:rFonts w:asciiTheme="majorHAnsi" w:hAnsiTheme="majorHAnsi"/>
          <w:sz w:val="22"/>
          <w:szCs w:val="22"/>
        </w:rPr>
      </w:pPr>
      <w:r w:rsidRPr="006F3817">
        <w:rPr>
          <w:rFonts w:asciiTheme="majorHAnsi" w:hAnsiTheme="majorHAnsi"/>
          <w:sz w:val="22"/>
          <w:szCs w:val="22"/>
        </w:rPr>
        <w:t>The irritation caused by handling magnesium sulfate crystals.</w:t>
      </w:r>
    </w:p>
    <w:p w:rsidR="00621E46" w:rsidRPr="006F3817" w:rsidRDefault="0049785F" w:rsidP="001802D0">
      <w:pPr>
        <w:pStyle w:val="ListParagraph"/>
        <w:numPr>
          <w:ilvl w:val="1"/>
          <w:numId w:val="5"/>
        </w:numPr>
        <w:rPr>
          <w:rFonts w:asciiTheme="majorHAnsi" w:hAnsiTheme="majorHAnsi"/>
        </w:rPr>
      </w:pPr>
      <w:r w:rsidRPr="006F3817">
        <w:rPr>
          <w:rFonts w:asciiTheme="majorHAnsi" w:hAnsiTheme="majorHAnsi"/>
          <w:sz w:val="22"/>
          <w:szCs w:val="22"/>
        </w:rPr>
        <w:t>Exercising care when handling glassware &amp; hot plates.</w:t>
      </w:r>
    </w:p>
    <w:p w:rsidR="0049785F" w:rsidRPr="006F3817" w:rsidRDefault="0049785F" w:rsidP="001802D0">
      <w:pPr>
        <w:pStyle w:val="ListParagraph"/>
        <w:numPr>
          <w:ilvl w:val="0"/>
          <w:numId w:val="5"/>
        </w:numPr>
        <w:rPr>
          <w:rFonts w:asciiTheme="majorHAnsi" w:hAnsiTheme="majorHAnsi"/>
        </w:rPr>
      </w:pPr>
      <w:r w:rsidRPr="006F3817">
        <w:rPr>
          <w:rFonts w:asciiTheme="majorHAnsi" w:hAnsiTheme="majorHAnsi"/>
          <w:sz w:val="22"/>
          <w:szCs w:val="22"/>
        </w:rPr>
        <w:t>Ask students if there are any concerns or comments or procedural steps they are unsure of before you begin the lab.</w:t>
      </w:r>
    </w:p>
    <w:p w:rsidR="0049785F" w:rsidRPr="006F3817" w:rsidRDefault="0049785F" w:rsidP="0049785F">
      <w:pPr>
        <w:pStyle w:val="ListParagraph"/>
        <w:rPr>
          <w:rFonts w:asciiTheme="majorHAnsi" w:hAnsiTheme="majorHAnsi"/>
        </w:rPr>
      </w:pPr>
    </w:p>
    <w:p w:rsidR="00621E46" w:rsidRPr="006F3817" w:rsidRDefault="00621E46" w:rsidP="001802D0">
      <w:pPr>
        <w:pStyle w:val="ListParagraph"/>
        <w:numPr>
          <w:ilvl w:val="0"/>
          <w:numId w:val="8"/>
        </w:numPr>
        <w:ind w:left="360"/>
        <w:rPr>
          <w:rFonts w:asciiTheme="majorHAnsi" w:hAnsiTheme="majorHAnsi"/>
          <w:b/>
          <w:smallCaps/>
          <w:sz w:val="22"/>
          <w:szCs w:val="22"/>
        </w:rPr>
      </w:pPr>
      <w:r w:rsidRPr="006F3817">
        <w:rPr>
          <w:rFonts w:asciiTheme="majorHAnsi" w:hAnsiTheme="majorHAnsi"/>
          <w:b/>
          <w:smallCaps/>
          <w:sz w:val="22"/>
          <w:szCs w:val="22"/>
        </w:rPr>
        <w:t>Explore concept:</w:t>
      </w:r>
      <w:r w:rsidR="006B047A" w:rsidRPr="006F3817">
        <w:rPr>
          <w:rFonts w:asciiTheme="majorHAnsi" w:hAnsiTheme="majorHAnsi"/>
          <w:b/>
          <w:smallCaps/>
          <w:sz w:val="22"/>
          <w:szCs w:val="22"/>
        </w:rPr>
        <w:t xml:space="preserve"> </w:t>
      </w:r>
      <w:r w:rsidR="006B047A" w:rsidRPr="006F3817">
        <w:rPr>
          <w:rFonts w:asciiTheme="majorHAnsi" w:hAnsiTheme="majorHAnsi"/>
          <w:smallCaps/>
          <w:sz w:val="22"/>
          <w:szCs w:val="22"/>
        </w:rPr>
        <w:t>(1 hr, 15 min)</w:t>
      </w:r>
      <w:r w:rsidR="00CF5360" w:rsidRPr="006F3817">
        <w:rPr>
          <w:rFonts w:asciiTheme="majorHAnsi" w:hAnsiTheme="majorHAnsi"/>
          <w:smallCaps/>
          <w:sz w:val="22"/>
          <w:szCs w:val="22"/>
        </w:rPr>
        <w:t xml:space="preserve"> </w:t>
      </w:r>
    </w:p>
    <w:p w:rsidR="00621E46" w:rsidRPr="006F3817" w:rsidRDefault="006B047A" w:rsidP="001802D0">
      <w:pPr>
        <w:pStyle w:val="ListParagraph"/>
        <w:numPr>
          <w:ilvl w:val="0"/>
          <w:numId w:val="4"/>
        </w:numPr>
        <w:rPr>
          <w:rFonts w:asciiTheme="majorHAnsi" w:hAnsiTheme="majorHAnsi"/>
          <w:sz w:val="22"/>
          <w:szCs w:val="22"/>
        </w:rPr>
      </w:pPr>
      <w:r w:rsidRPr="006F3817">
        <w:rPr>
          <w:rFonts w:asciiTheme="majorHAnsi" w:hAnsiTheme="majorHAnsi"/>
          <w:sz w:val="22"/>
          <w:szCs w:val="22"/>
        </w:rPr>
        <w:t>Monitor students and teams for following procedures, questions they may have, or safety considerations.</w:t>
      </w:r>
    </w:p>
    <w:p w:rsidR="00CF5360" w:rsidRPr="006F3817" w:rsidRDefault="00CF5360" w:rsidP="001802D0">
      <w:pPr>
        <w:pStyle w:val="ListParagraph"/>
        <w:numPr>
          <w:ilvl w:val="0"/>
          <w:numId w:val="4"/>
        </w:numPr>
        <w:rPr>
          <w:rFonts w:asciiTheme="majorHAnsi" w:hAnsiTheme="majorHAnsi"/>
          <w:sz w:val="22"/>
          <w:szCs w:val="22"/>
        </w:rPr>
      </w:pPr>
      <w:r w:rsidRPr="006F3817">
        <w:rPr>
          <w:rFonts w:asciiTheme="majorHAnsi" w:hAnsiTheme="majorHAnsi"/>
          <w:sz w:val="22"/>
          <w:szCs w:val="22"/>
        </w:rPr>
        <w:t xml:space="preserve">Be mindful of the time. If your school schedule has 55-minute or less class lengths, allow 6-7 minutes at the end of the time for students to stop their work, and carefully clean up. </w:t>
      </w:r>
    </w:p>
    <w:p w:rsidR="00CF5360" w:rsidRPr="006F3817" w:rsidRDefault="00CF5360" w:rsidP="001802D0">
      <w:pPr>
        <w:pStyle w:val="ListParagraph"/>
        <w:numPr>
          <w:ilvl w:val="0"/>
          <w:numId w:val="4"/>
        </w:numPr>
        <w:rPr>
          <w:rFonts w:asciiTheme="majorHAnsi" w:hAnsiTheme="majorHAnsi"/>
          <w:sz w:val="22"/>
          <w:szCs w:val="22"/>
        </w:rPr>
      </w:pPr>
      <w:r w:rsidRPr="006F3817">
        <w:rPr>
          <w:rFonts w:asciiTheme="majorHAnsi" w:hAnsiTheme="majorHAnsi"/>
          <w:sz w:val="22"/>
          <w:szCs w:val="22"/>
        </w:rPr>
        <w:t>These kinds of bell schedules should plan to do part A of the Introductory Activity on Day #1, and part B of the Introductory Activity on Day #2.</w:t>
      </w:r>
    </w:p>
    <w:p w:rsidR="00542364" w:rsidRPr="006F3817" w:rsidRDefault="00542364" w:rsidP="001802D0">
      <w:pPr>
        <w:pStyle w:val="ListParagraph"/>
        <w:numPr>
          <w:ilvl w:val="0"/>
          <w:numId w:val="4"/>
        </w:numPr>
        <w:rPr>
          <w:rFonts w:asciiTheme="majorHAnsi" w:eastAsiaTheme="minorEastAsia" w:hAnsiTheme="majorHAnsi"/>
          <w:b/>
          <w:smallCaps/>
          <w:sz w:val="22"/>
          <w:szCs w:val="22"/>
        </w:rPr>
      </w:pPr>
      <w:r w:rsidRPr="006F3817">
        <w:rPr>
          <w:rFonts w:asciiTheme="majorHAnsi" w:hAnsiTheme="majorHAnsi"/>
          <w:sz w:val="22"/>
          <w:szCs w:val="22"/>
        </w:rPr>
        <w:t>As teams of students complete the introductory Activity, have them work together to answer question 7 from part B. Remind them to show their work in their notebooks.</w:t>
      </w:r>
    </w:p>
    <w:p w:rsidR="00542364" w:rsidRPr="006F3817" w:rsidRDefault="00542364" w:rsidP="00542364">
      <w:pPr>
        <w:pStyle w:val="ListParagraph"/>
        <w:rPr>
          <w:rFonts w:asciiTheme="majorHAnsi" w:hAnsiTheme="majorHAnsi"/>
          <w:sz w:val="22"/>
          <w:szCs w:val="22"/>
        </w:rPr>
      </w:pPr>
    </w:p>
    <w:p w:rsidR="00621E46" w:rsidRPr="006F3817" w:rsidRDefault="00621E46" w:rsidP="00621E46">
      <w:pPr>
        <w:pStyle w:val="ListParagraph"/>
        <w:ind w:left="1440"/>
        <w:rPr>
          <w:rFonts w:asciiTheme="majorHAnsi" w:hAnsiTheme="majorHAnsi"/>
          <w:b/>
          <w:sz w:val="22"/>
          <w:szCs w:val="22"/>
        </w:rPr>
      </w:pPr>
    </w:p>
    <w:p w:rsidR="00621E46" w:rsidRPr="006F3817" w:rsidRDefault="00621E46" w:rsidP="001802D0">
      <w:pPr>
        <w:pStyle w:val="ListParagraph"/>
        <w:numPr>
          <w:ilvl w:val="0"/>
          <w:numId w:val="8"/>
        </w:numPr>
        <w:ind w:left="360"/>
        <w:rPr>
          <w:rFonts w:asciiTheme="majorHAnsi" w:hAnsiTheme="majorHAnsi"/>
          <w:b/>
          <w:smallCaps/>
          <w:sz w:val="22"/>
          <w:szCs w:val="22"/>
        </w:rPr>
      </w:pPr>
      <w:r w:rsidRPr="006F3817">
        <w:rPr>
          <w:rFonts w:asciiTheme="majorHAnsi" w:hAnsiTheme="majorHAnsi"/>
          <w:b/>
          <w:smallCaps/>
          <w:sz w:val="22"/>
          <w:szCs w:val="22"/>
        </w:rPr>
        <w:t>Conclusion:</w:t>
      </w:r>
      <w:r w:rsidR="006C610F" w:rsidRPr="006F3817">
        <w:rPr>
          <w:rFonts w:asciiTheme="majorHAnsi" w:hAnsiTheme="majorHAnsi"/>
          <w:smallCaps/>
          <w:sz w:val="22"/>
          <w:szCs w:val="22"/>
        </w:rPr>
        <w:t xml:space="preserve">  (15 min)</w:t>
      </w:r>
      <w:r w:rsidR="00542364" w:rsidRPr="006F3817">
        <w:rPr>
          <w:rFonts w:asciiTheme="majorHAnsi" w:hAnsiTheme="majorHAnsi"/>
          <w:smallCaps/>
          <w:sz w:val="22"/>
          <w:szCs w:val="22"/>
        </w:rPr>
        <w:t xml:space="preserve"> – Whole Class Discussion</w:t>
      </w:r>
    </w:p>
    <w:p w:rsidR="00621E46" w:rsidRPr="006F3817" w:rsidRDefault="00542364" w:rsidP="001802D0">
      <w:pPr>
        <w:pStyle w:val="ListParagraph"/>
        <w:numPr>
          <w:ilvl w:val="0"/>
          <w:numId w:val="4"/>
        </w:numPr>
        <w:rPr>
          <w:rFonts w:asciiTheme="majorHAnsi" w:eastAsiaTheme="minorEastAsia" w:hAnsiTheme="majorHAnsi"/>
          <w:b/>
          <w:smallCaps/>
          <w:sz w:val="22"/>
          <w:szCs w:val="22"/>
        </w:rPr>
      </w:pPr>
      <w:r w:rsidRPr="006F3817">
        <w:rPr>
          <w:rFonts w:asciiTheme="majorHAnsi" w:hAnsiTheme="majorHAnsi"/>
          <w:sz w:val="22"/>
          <w:szCs w:val="22"/>
        </w:rPr>
        <w:t>Lead the class in a whole-class discussion to clarify and explain certain procedures and calculations in the Introductory Activity.</w:t>
      </w:r>
    </w:p>
    <w:p w:rsidR="00542364" w:rsidRPr="006F3817" w:rsidRDefault="00542364"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Why did you need to calibrate your calorimeters?</w:t>
      </w:r>
    </w:p>
    <w:p w:rsidR="00542364" w:rsidRPr="006F3817" w:rsidRDefault="00542364"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What did value did you calculate for your calorimeter constants?</w:t>
      </w:r>
    </w:p>
    <w:p w:rsidR="00542364" w:rsidRPr="006F3817" w:rsidRDefault="00542364"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Was the reaction in part B endo- or exothermic? How do you know?</w:t>
      </w:r>
    </w:p>
    <w:p w:rsidR="00542364" w:rsidRPr="006F3817" w:rsidRDefault="00542364"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What did you calculate as the molar heat of solution for MgSO</w:t>
      </w:r>
      <w:r w:rsidRPr="006F3817">
        <w:rPr>
          <w:rFonts w:asciiTheme="majorHAnsi" w:hAnsiTheme="majorHAnsi"/>
          <w:sz w:val="22"/>
          <w:szCs w:val="22"/>
          <w:vertAlign w:val="subscript"/>
        </w:rPr>
        <w:t>4</w:t>
      </w:r>
      <w:r w:rsidRPr="006F3817">
        <w:rPr>
          <w:rFonts w:asciiTheme="majorHAnsi" w:hAnsiTheme="majorHAnsi"/>
          <w:sz w:val="22"/>
          <w:szCs w:val="22"/>
        </w:rPr>
        <w:t>?</w:t>
      </w:r>
      <w:r w:rsidR="00021FA6" w:rsidRPr="006F3817">
        <w:rPr>
          <w:rFonts w:asciiTheme="majorHAnsi" w:hAnsiTheme="majorHAnsi"/>
          <w:sz w:val="22"/>
          <w:szCs w:val="22"/>
        </w:rPr>
        <w:t xml:space="preserve"> (take volunteer teams to share their calculations)</w:t>
      </w:r>
    </w:p>
    <w:p w:rsidR="00621E46" w:rsidRPr="006F3817" w:rsidRDefault="00621E46" w:rsidP="00621E46">
      <w:pPr>
        <w:pStyle w:val="ListParagraph"/>
        <w:rPr>
          <w:rFonts w:asciiTheme="majorHAnsi" w:eastAsiaTheme="minorEastAsia" w:hAnsiTheme="majorHAnsi"/>
          <w:b/>
          <w:smallCaps/>
          <w:sz w:val="22"/>
          <w:szCs w:val="22"/>
        </w:rPr>
      </w:pPr>
    </w:p>
    <w:p w:rsidR="00621E46" w:rsidRPr="006F3817" w:rsidRDefault="00621E46" w:rsidP="001802D0">
      <w:pPr>
        <w:pStyle w:val="ListParagraph"/>
        <w:numPr>
          <w:ilvl w:val="0"/>
          <w:numId w:val="8"/>
        </w:numPr>
        <w:ind w:left="360"/>
        <w:rPr>
          <w:rFonts w:asciiTheme="majorHAnsi" w:eastAsiaTheme="minorEastAsia" w:hAnsiTheme="majorHAnsi"/>
          <w:b/>
          <w:smallCaps/>
          <w:sz w:val="22"/>
          <w:szCs w:val="22"/>
        </w:rPr>
      </w:pPr>
      <w:r w:rsidRPr="006F3817">
        <w:rPr>
          <w:rFonts w:asciiTheme="majorHAnsi" w:eastAsiaTheme="minorEastAsia" w:hAnsiTheme="majorHAnsi"/>
          <w:b/>
          <w:smallCaps/>
          <w:sz w:val="22"/>
          <w:szCs w:val="22"/>
        </w:rPr>
        <w:t>Assessment:</w:t>
      </w:r>
    </w:p>
    <w:p w:rsidR="00621E46" w:rsidRPr="006F3817" w:rsidRDefault="00621E46" w:rsidP="00621E46">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formative:  </w:t>
      </w:r>
      <w:r w:rsidRPr="006F3817">
        <w:rPr>
          <w:rFonts w:asciiTheme="majorHAnsi" w:eastAsiaTheme="minorEastAsia" w:hAnsiTheme="majorHAnsi" w:cs="Times New Roman"/>
        </w:rPr>
        <w:t>pre-</w:t>
      </w:r>
      <w:r w:rsidR="006C610F" w:rsidRPr="006F3817">
        <w:rPr>
          <w:rFonts w:asciiTheme="majorHAnsi" w:eastAsiaTheme="minorEastAsia" w:hAnsiTheme="majorHAnsi" w:cs="Times New Roman"/>
        </w:rPr>
        <w:t>lab assessment</w:t>
      </w:r>
      <w:r w:rsidRPr="006F3817">
        <w:rPr>
          <w:rFonts w:asciiTheme="majorHAnsi" w:eastAsiaTheme="minorEastAsia" w:hAnsiTheme="majorHAnsi" w:cs="Times New Roman"/>
        </w:rPr>
        <w:t xml:space="preserve">, </w:t>
      </w:r>
    </w:p>
    <w:p w:rsidR="00621E46" w:rsidRPr="006F3817" w:rsidRDefault="00621E46" w:rsidP="00621E46">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summative:  </w:t>
      </w:r>
      <w:r w:rsidRPr="006F3817">
        <w:rPr>
          <w:rFonts w:asciiTheme="majorHAnsi" w:eastAsiaTheme="minorEastAsia" w:hAnsiTheme="majorHAnsi" w:cs="Times New Roman"/>
        </w:rPr>
        <w:t>none</w:t>
      </w:r>
      <w:r w:rsidR="006C610F" w:rsidRPr="006F3817">
        <w:rPr>
          <w:rFonts w:asciiTheme="majorHAnsi" w:eastAsiaTheme="minorEastAsia" w:hAnsiTheme="majorHAnsi" w:cs="Times New Roman"/>
        </w:rPr>
        <w:t>.</w:t>
      </w:r>
    </w:p>
    <w:p w:rsidR="00621E46" w:rsidRPr="006F3817" w:rsidRDefault="00621E46" w:rsidP="00621E46">
      <w:pPr>
        <w:spacing w:after="0" w:line="240" w:lineRule="auto"/>
        <w:rPr>
          <w:rFonts w:asciiTheme="majorHAnsi" w:eastAsiaTheme="minorEastAsia" w:hAnsiTheme="majorHAnsi" w:cs="Times New Roman"/>
          <w:smallCaps/>
        </w:rPr>
      </w:pPr>
    </w:p>
    <w:p w:rsidR="00124518" w:rsidRPr="00A04583" w:rsidRDefault="00621E46" w:rsidP="001802D0">
      <w:pPr>
        <w:pStyle w:val="ListParagraph"/>
        <w:numPr>
          <w:ilvl w:val="0"/>
          <w:numId w:val="8"/>
        </w:numPr>
        <w:ind w:left="360"/>
        <w:rPr>
          <w:rFonts w:asciiTheme="majorHAnsi" w:eastAsiaTheme="minorEastAsia" w:hAnsiTheme="majorHAnsi"/>
          <w:sz w:val="22"/>
          <w:szCs w:val="22"/>
        </w:rPr>
      </w:pPr>
      <w:r w:rsidRPr="006F3817">
        <w:rPr>
          <w:rFonts w:asciiTheme="majorHAnsi" w:eastAsiaTheme="minorEastAsia" w:hAnsiTheme="majorHAnsi"/>
          <w:b/>
          <w:smallCaps/>
          <w:sz w:val="22"/>
          <w:szCs w:val="22"/>
        </w:rPr>
        <w:t xml:space="preserve">Accommodations: </w:t>
      </w:r>
      <w:r w:rsidR="006C610F" w:rsidRPr="006F3817">
        <w:rPr>
          <w:rFonts w:asciiTheme="majorHAnsi" w:eastAsiaTheme="minorEastAsia" w:hAnsiTheme="majorHAnsi"/>
          <w:sz w:val="22"/>
          <w:szCs w:val="22"/>
        </w:rPr>
        <w:t>Students who do not come prepared will have to work in the classroom to finish their prelab assignment. Not having this work finished on time is a safety concern.</w:t>
      </w:r>
      <w:r w:rsidR="00124518">
        <w:rPr>
          <w:rFonts w:asciiTheme="majorHAnsi" w:eastAsiaTheme="minorEastAsia" w:hAnsiTheme="majorHAnsi"/>
          <w:sz w:val="22"/>
          <w:szCs w:val="22"/>
        </w:rPr>
        <w:t xml:space="preserve"> Any student with a mobility disability should work as they are able in their team. Lab facilities that are not ADA approved should not have students in wheelchairs using them. These labs are safe enough to do in a classroom on a flat surface; students needing this option should work with at least one other person.</w:t>
      </w:r>
      <w:r w:rsidR="00124518" w:rsidRPr="00124518">
        <w:rPr>
          <w:rFonts w:ascii="Cambria" w:hAnsi="Cambria"/>
          <w:sz w:val="22"/>
          <w:szCs w:val="22"/>
        </w:rPr>
        <w:t xml:space="preserve"> Students with writing impairments may have a scribe.</w:t>
      </w:r>
    </w:p>
    <w:p w:rsidR="006D1195" w:rsidRPr="00A04583" w:rsidRDefault="006D1195" w:rsidP="00021FA6">
      <w:pPr>
        <w:rPr>
          <w:rFonts w:asciiTheme="majorHAnsi" w:eastAsiaTheme="minorEastAsia" w:hAnsiTheme="majorHAnsi" w:cs="Times New Roman"/>
        </w:rPr>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lastRenderedPageBreak/>
        <w:t>Resources:</w:t>
      </w:r>
    </w:p>
    <w:p w:rsidR="00A04583" w:rsidRPr="00A04583" w:rsidRDefault="00A04583" w:rsidP="001802D0">
      <w:pPr>
        <w:pStyle w:val="ListParagraph"/>
        <w:numPr>
          <w:ilvl w:val="0"/>
          <w:numId w:val="24"/>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Lesson 3 PowerPoint</w:t>
      </w:r>
    </w:p>
    <w:p w:rsidR="00A04583" w:rsidRDefault="00A04583" w:rsidP="001802D0">
      <w:pPr>
        <w:pStyle w:val="ListParagraph"/>
        <w:numPr>
          <w:ilvl w:val="0"/>
          <w:numId w:val="24"/>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 xml:space="preserve">Lesson 3 Prelab Quiz </w:t>
      </w:r>
    </w:p>
    <w:p w:rsidR="00146612" w:rsidRPr="00A04583" w:rsidRDefault="00146612" w:rsidP="001802D0">
      <w:pPr>
        <w:pStyle w:val="ListParagraph"/>
        <w:numPr>
          <w:ilvl w:val="0"/>
          <w:numId w:val="24"/>
        </w:numPr>
        <w:spacing w:before="100" w:beforeAutospacing="1" w:after="100" w:afterAutospacing="1"/>
        <w:outlineLvl w:val="1"/>
        <w:rPr>
          <w:rFonts w:asciiTheme="majorHAnsi" w:hAnsiTheme="majorHAnsi" w:cs="Arial"/>
          <w:b/>
          <w:bCs/>
          <w:color w:val="000000"/>
          <w:kern w:val="36"/>
          <w:sz w:val="22"/>
          <w:szCs w:val="22"/>
        </w:rPr>
      </w:pPr>
      <w:r>
        <w:rPr>
          <w:rFonts w:asciiTheme="majorHAnsi" w:hAnsiTheme="majorHAnsi" w:cs="Arial"/>
          <w:b/>
          <w:bCs/>
          <w:color w:val="000000"/>
          <w:kern w:val="36"/>
          <w:sz w:val="22"/>
          <w:szCs w:val="22"/>
        </w:rPr>
        <w:t>Lesson 3 Prelab Quiz Key</w:t>
      </w:r>
    </w:p>
    <w:p w:rsidR="006D1195" w:rsidRPr="00A04583" w:rsidRDefault="006D1195" w:rsidP="001802D0">
      <w:pPr>
        <w:pStyle w:val="ListParagraph"/>
        <w:numPr>
          <w:ilvl w:val="0"/>
          <w:numId w:val="24"/>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 xml:space="preserve">FLINN Scientifics, </w:t>
      </w:r>
      <w:r w:rsidRPr="00A04583">
        <w:rPr>
          <w:rFonts w:asciiTheme="majorHAnsi" w:hAnsiTheme="majorHAnsi" w:cs="Arial"/>
          <w:b/>
          <w:bCs/>
          <w:i/>
          <w:color w:val="000000"/>
          <w:kern w:val="36"/>
          <w:sz w:val="22"/>
          <w:szCs w:val="22"/>
        </w:rPr>
        <w:t xml:space="preserve">“Designing a Hand Warmer” </w:t>
      </w:r>
      <w:r w:rsidRPr="00A04583">
        <w:rPr>
          <w:rFonts w:asciiTheme="majorHAnsi" w:hAnsiTheme="majorHAnsi" w:cs="Arial"/>
          <w:b/>
          <w:bCs/>
          <w:color w:val="000000"/>
          <w:kern w:val="36"/>
          <w:sz w:val="22"/>
          <w:szCs w:val="22"/>
        </w:rPr>
        <w:t xml:space="preserve">- Advanced Inquiry Laboratory Kit </w:t>
      </w:r>
      <w:r w:rsidRPr="00A04583">
        <w:rPr>
          <w:rFonts w:asciiTheme="majorHAnsi" w:hAnsiTheme="majorHAnsi"/>
          <w:b/>
          <w:sz w:val="22"/>
          <w:szCs w:val="22"/>
        </w:rPr>
        <w:t>AP7654</w:t>
      </w:r>
      <w:r w:rsidRPr="00A04583">
        <w:rPr>
          <w:rFonts w:asciiTheme="majorHAnsi" w:hAnsiTheme="majorHAnsi" w:cs="Arial"/>
          <w:b/>
          <w:bCs/>
          <w:color w:val="000000"/>
          <w:kern w:val="36"/>
          <w:sz w:val="22"/>
          <w:szCs w:val="22"/>
        </w:rPr>
        <w:t xml:space="preserve">.  </w:t>
      </w:r>
      <w:r w:rsidRPr="00A04583">
        <w:rPr>
          <w:rFonts w:asciiTheme="majorHAnsi" w:hAnsiTheme="majorHAnsi"/>
          <w:b/>
          <w:bCs/>
          <w:sz w:val="22"/>
          <w:szCs w:val="22"/>
        </w:rPr>
        <w:t>AP Chemistry Big Idea 5, Investigation 12.</w:t>
      </w:r>
    </w:p>
    <w:p w:rsidR="00626591" w:rsidRPr="006F3817" w:rsidRDefault="006C610F" w:rsidP="00021FA6">
      <w:pPr>
        <w:rPr>
          <w:rFonts w:asciiTheme="majorHAnsi" w:eastAsiaTheme="minorEastAsia" w:hAnsiTheme="majorHAnsi" w:cs="Times New Roman"/>
        </w:rPr>
      </w:pPr>
      <w:r w:rsidRPr="006F3817">
        <w:rPr>
          <w:rFonts w:asciiTheme="majorHAnsi" w:eastAsiaTheme="minorEastAsia" w:hAnsiTheme="majorHAnsi" w:cs="Times New Roman"/>
        </w:rPr>
        <w:br w:type="page"/>
      </w:r>
    </w:p>
    <w:p w:rsidR="00021FA6" w:rsidRDefault="00021FA6" w:rsidP="00021FA6">
      <w:pPr>
        <w:spacing w:after="0"/>
        <w:jc w:val="center"/>
        <w:rPr>
          <w:rFonts w:asciiTheme="majorHAnsi" w:hAnsiTheme="majorHAnsi"/>
          <w:b/>
          <w:smallCaps/>
          <w:sz w:val="28"/>
        </w:rPr>
      </w:pPr>
      <w:r w:rsidRPr="006F3817">
        <w:rPr>
          <w:rFonts w:asciiTheme="majorHAnsi" w:hAnsiTheme="majorHAnsi"/>
          <w:b/>
          <w:smallCaps/>
          <w:sz w:val="28"/>
        </w:rPr>
        <w:lastRenderedPageBreak/>
        <w:t>Lesson 4: Chemical Safety and the MSDS</w:t>
      </w:r>
    </w:p>
    <w:p w:rsidR="00124518" w:rsidRPr="006F3817" w:rsidRDefault="00124518" w:rsidP="00021FA6">
      <w:pPr>
        <w:spacing w:after="0"/>
        <w:jc w:val="center"/>
        <w:rPr>
          <w:rFonts w:asciiTheme="majorHAnsi" w:hAnsiTheme="majorHAnsi"/>
          <w:b/>
          <w:smallCaps/>
          <w:sz w:val="28"/>
        </w:rPr>
      </w:pPr>
    </w:p>
    <w:p w:rsidR="00021FA6" w:rsidRPr="006F3817" w:rsidRDefault="00021FA6" w:rsidP="00021FA6">
      <w:pPr>
        <w:spacing w:after="0"/>
        <w:jc w:val="center"/>
        <w:rPr>
          <w:rFonts w:asciiTheme="majorHAnsi" w:hAnsiTheme="majorHAnsi"/>
          <w:b/>
          <w:smallCaps/>
          <w:sz w:val="28"/>
        </w:rPr>
      </w:pPr>
      <w:r w:rsidRPr="006F3817">
        <w:rPr>
          <w:rFonts w:asciiTheme="majorHAnsi" w:hAnsiTheme="majorHAnsi"/>
          <w:b/>
          <w:smallCaps/>
          <w:sz w:val="28"/>
        </w:rPr>
        <w:t>“What is an MSDS and What Information Does it Provide?”</w:t>
      </w:r>
    </w:p>
    <w:p w:rsidR="00021FA6" w:rsidRPr="006F3817" w:rsidRDefault="00021FA6" w:rsidP="00021FA6">
      <w:pPr>
        <w:spacing w:after="0"/>
        <w:jc w:val="center"/>
        <w:rPr>
          <w:rFonts w:asciiTheme="majorHAnsi" w:hAnsiTheme="majorHAnsi"/>
          <w:smallCaps/>
          <w:sz w:val="28"/>
        </w:rPr>
      </w:pPr>
    </w:p>
    <w:p w:rsidR="00021FA6" w:rsidRPr="006F3817" w:rsidRDefault="00021FA6" w:rsidP="00021FA6">
      <w:pPr>
        <w:spacing w:after="0" w:line="240" w:lineRule="auto"/>
        <w:rPr>
          <w:rFonts w:asciiTheme="majorHAnsi" w:hAnsiTheme="majorHAnsi"/>
          <w:b/>
          <w:smallCaps/>
        </w:rPr>
      </w:pPr>
      <w:r w:rsidRPr="006F3817">
        <w:rPr>
          <w:rFonts w:asciiTheme="majorHAnsi" w:hAnsiTheme="majorHAnsi"/>
          <w:b/>
          <w:smallCaps/>
        </w:rPr>
        <w:t xml:space="preserve">Problem Statement: </w:t>
      </w:r>
    </w:p>
    <w:p w:rsidR="00021FA6" w:rsidRPr="006F3817" w:rsidRDefault="00021FA6" w:rsidP="00021FA6">
      <w:pPr>
        <w:spacing w:after="0" w:line="240" w:lineRule="auto"/>
        <w:rPr>
          <w:rFonts w:asciiTheme="majorHAnsi" w:hAnsiTheme="majorHAnsi"/>
        </w:rPr>
      </w:pPr>
      <w:r w:rsidRPr="006F3817">
        <w:rPr>
          <w:rFonts w:asciiTheme="majorHAnsi" w:hAnsiTheme="majorHAnsi"/>
        </w:rPr>
        <w:t xml:space="preserve">How do you read an MSDS to find information that can prepare you for an inquiry investigation in Chemistry? </w:t>
      </w:r>
    </w:p>
    <w:p w:rsidR="00021FA6" w:rsidRPr="006F3817" w:rsidRDefault="00021FA6" w:rsidP="00021FA6">
      <w:pPr>
        <w:spacing w:after="0"/>
        <w:rPr>
          <w:rFonts w:asciiTheme="majorHAnsi" w:hAnsiTheme="majorHAnsi"/>
        </w:rPr>
      </w:pPr>
      <w:r w:rsidRPr="006F3817">
        <w:rPr>
          <w:rFonts w:asciiTheme="majorHAnsi" w:hAnsiTheme="majorHAnsi"/>
        </w:rPr>
        <w:br/>
        <w:t xml:space="preserve">This lesson introduces students to using an MSDS to find information. It is likely that students in high school have not had direct experience using an MSDS as a resource for laboratory/chemical safety </w:t>
      </w:r>
    </w:p>
    <w:p w:rsidR="00021FA6" w:rsidRPr="006F3817" w:rsidRDefault="00021FA6" w:rsidP="00021FA6">
      <w:pPr>
        <w:pStyle w:val="ListParagraph"/>
        <w:rPr>
          <w:rFonts w:asciiTheme="majorHAnsi" w:hAnsiTheme="majorHAnsi"/>
          <w:b/>
          <w:smallCaps/>
          <w:sz w:val="22"/>
          <w:szCs w:val="22"/>
        </w:rPr>
      </w:pPr>
    </w:p>
    <w:p w:rsidR="00021FA6" w:rsidRPr="006F3817" w:rsidRDefault="00021FA6" w:rsidP="00021FA6">
      <w:pPr>
        <w:spacing w:after="0"/>
        <w:rPr>
          <w:rFonts w:asciiTheme="majorHAnsi" w:hAnsiTheme="majorHAnsi"/>
        </w:rPr>
      </w:pPr>
      <w:r w:rsidRPr="006F3817">
        <w:rPr>
          <w:rFonts w:asciiTheme="majorHAnsi" w:hAnsiTheme="majorHAnsi"/>
          <w:b/>
          <w:smallCaps/>
        </w:rPr>
        <w:t xml:space="preserve">Learning Objectives: </w:t>
      </w:r>
      <w:r w:rsidRPr="006F3817">
        <w:rPr>
          <w:rFonts w:asciiTheme="majorHAnsi" w:hAnsiTheme="majorHAnsi"/>
        </w:rPr>
        <w:t xml:space="preserve"> </w:t>
      </w:r>
    </w:p>
    <w:p w:rsidR="00021FA6" w:rsidRPr="006F3817" w:rsidRDefault="00021FA6" w:rsidP="001802D0">
      <w:pPr>
        <w:pStyle w:val="ListParagraph"/>
        <w:numPr>
          <w:ilvl w:val="0"/>
          <w:numId w:val="2"/>
        </w:numPr>
        <w:rPr>
          <w:rFonts w:asciiTheme="majorHAnsi" w:hAnsiTheme="majorHAnsi"/>
          <w:b/>
          <w:smallCaps/>
          <w:sz w:val="22"/>
          <w:szCs w:val="22"/>
        </w:rPr>
      </w:pPr>
      <w:r w:rsidRPr="006F3817">
        <w:rPr>
          <w:rFonts w:asciiTheme="majorHAnsi" w:hAnsiTheme="majorHAnsi"/>
          <w:sz w:val="22"/>
          <w:szCs w:val="22"/>
        </w:rPr>
        <w:t>Students will</w:t>
      </w:r>
      <w:r w:rsidR="006C0879" w:rsidRPr="006F3817">
        <w:rPr>
          <w:rFonts w:asciiTheme="majorHAnsi" w:hAnsiTheme="majorHAnsi"/>
          <w:sz w:val="22"/>
          <w:szCs w:val="22"/>
        </w:rPr>
        <w:t xml:space="preserve"> learn how to read an MSDS by</w:t>
      </w:r>
      <w:r w:rsidRPr="006F3817">
        <w:rPr>
          <w:rFonts w:asciiTheme="majorHAnsi" w:hAnsiTheme="majorHAnsi"/>
          <w:sz w:val="22"/>
          <w:szCs w:val="22"/>
        </w:rPr>
        <w:t xml:space="preserve"> </w:t>
      </w:r>
      <w:r w:rsidR="006C0879" w:rsidRPr="006F3817">
        <w:rPr>
          <w:rFonts w:asciiTheme="majorHAnsi" w:hAnsiTheme="majorHAnsi"/>
          <w:sz w:val="22"/>
          <w:szCs w:val="22"/>
        </w:rPr>
        <w:t>researching the six compounds that will be tested in the inquiry investigation component of their activ</w:t>
      </w:r>
      <w:r w:rsidR="00665304" w:rsidRPr="006F3817">
        <w:rPr>
          <w:rFonts w:asciiTheme="majorHAnsi" w:hAnsiTheme="majorHAnsi"/>
          <w:sz w:val="22"/>
          <w:szCs w:val="22"/>
        </w:rPr>
        <w:t>i</w:t>
      </w:r>
      <w:r w:rsidR="006C0879" w:rsidRPr="006F3817">
        <w:rPr>
          <w:rFonts w:asciiTheme="majorHAnsi" w:hAnsiTheme="majorHAnsi"/>
          <w:sz w:val="22"/>
          <w:szCs w:val="22"/>
        </w:rPr>
        <w:t>ty</w:t>
      </w:r>
      <w:r w:rsidRPr="006F3817">
        <w:rPr>
          <w:rFonts w:asciiTheme="majorHAnsi" w:hAnsiTheme="majorHAnsi"/>
          <w:sz w:val="22"/>
          <w:szCs w:val="22"/>
        </w:rPr>
        <w:t>.</w:t>
      </w:r>
    </w:p>
    <w:p w:rsidR="00021FA6" w:rsidRPr="006F3817" w:rsidRDefault="00021FA6" w:rsidP="00021FA6">
      <w:pPr>
        <w:pStyle w:val="ListParagraph"/>
        <w:rPr>
          <w:rFonts w:asciiTheme="majorHAnsi" w:hAnsiTheme="majorHAnsi"/>
          <w:b/>
          <w:smallCaps/>
          <w:sz w:val="22"/>
          <w:szCs w:val="22"/>
        </w:rPr>
      </w:pPr>
    </w:p>
    <w:p w:rsidR="00021FA6" w:rsidRPr="006F3817" w:rsidRDefault="00021FA6" w:rsidP="00021FA6">
      <w:pPr>
        <w:spacing w:after="0"/>
        <w:rPr>
          <w:rFonts w:asciiTheme="majorHAnsi" w:hAnsiTheme="majorHAnsi"/>
          <w:b/>
          <w:smallCaps/>
        </w:rPr>
      </w:pPr>
      <w:r w:rsidRPr="006F3817">
        <w:rPr>
          <w:rFonts w:asciiTheme="majorHAnsi" w:hAnsiTheme="majorHAnsi"/>
          <w:b/>
          <w:smallCaps/>
        </w:rPr>
        <w:t xml:space="preserve">Materials: </w:t>
      </w:r>
      <w:r w:rsidRPr="006F3817">
        <w:rPr>
          <w:rFonts w:asciiTheme="majorHAnsi" w:hAnsiTheme="majorHAnsi"/>
          <w:smallCaps/>
        </w:rPr>
        <w:t>(per team of 4)</w:t>
      </w:r>
      <w:r w:rsidRPr="006F3817">
        <w:rPr>
          <w:rFonts w:asciiTheme="majorHAnsi" w:hAnsiTheme="majorHAnsi"/>
          <w:b/>
          <w:smallCaps/>
        </w:rPr>
        <w:t xml:space="preserve"> </w:t>
      </w:r>
    </w:p>
    <w:p w:rsidR="00021FA6" w:rsidRPr="006F3817" w:rsidRDefault="00021FA6" w:rsidP="001802D0">
      <w:pPr>
        <w:pStyle w:val="Pa19"/>
        <w:numPr>
          <w:ilvl w:val="0"/>
          <w:numId w:val="2"/>
        </w:numPr>
        <w:spacing w:line="240" w:lineRule="auto"/>
        <w:jc w:val="both"/>
        <w:rPr>
          <w:rFonts w:asciiTheme="majorHAnsi" w:hAnsiTheme="majorHAnsi"/>
          <w:sz w:val="22"/>
          <w:szCs w:val="22"/>
        </w:rPr>
        <w:sectPr w:rsidR="00021FA6" w:rsidRPr="006F3817" w:rsidSect="00300962">
          <w:type w:val="continuous"/>
          <w:pgSz w:w="12240" w:h="15840"/>
          <w:pgMar w:top="1440" w:right="1440" w:bottom="1440" w:left="1440" w:header="720" w:footer="720" w:gutter="0"/>
          <w:cols w:space="720"/>
          <w:docGrid w:linePitch="360"/>
        </w:sectPr>
      </w:pPr>
    </w:p>
    <w:p w:rsidR="00021FA6" w:rsidRPr="006F3817" w:rsidRDefault="008A6381" w:rsidP="001802D0">
      <w:pPr>
        <w:pStyle w:val="ListParagraph"/>
        <w:numPr>
          <w:ilvl w:val="0"/>
          <w:numId w:val="2"/>
        </w:numPr>
        <w:rPr>
          <w:rFonts w:asciiTheme="majorHAnsi" w:hAnsiTheme="majorHAnsi"/>
          <w:b/>
          <w:sz w:val="22"/>
          <w:szCs w:val="22"/>
        </w:rPr>
      </w:pPr>
      <w:r w:rsidRPr="006F3817">
        <w:rPr>
          <w:rFonts w:asciiTheme="majorHAnsi" w:hAnsiTheme="majorHAnsi"/>
          <w:iCs/>
          <w:sz w:val="22"/>
          <w:szCs w:val="22"/>
        </w:rPr>
        <w:lastRenderedPageBreak/>
        <w:t>2 copies of the</w:t>
      </w:r>
      <w:r w:rsidR="003260F1" w:rsidRPr="006F3817">
        <w:rPr>
          <w:rFonts w:asciiTheme="majorHAnsi" w:hAnsiTheme="majorHAnsi"/>
          <w:iCs/>
          <w:sz w:val="22"/>
          <w:szCs w:val="22"/>
        </w:rPr>
        <w:t xml:space="preserve"> Lesson 4</w:t>
      </w:r>
      <w:r w:rsidRPr="006F3817">
        <w:rPr>
          <w:rFonts w:asciiTheme="majorHAnsi" w:hAnsiTheme="majorHAnsi"/>
          <w:iCs/>
          <w:sz w:val="22"/>
          <w:szCs w:val="22"/>
        </w:rPr>
        <w:t xml:space="preserve"> </w:t>
      </w:r>
      <w:r w:rsidR="003260F1" w:rsidRPr="006F3817">
        <w:rPr>
          <w:rFonts w:asciiTheme="majorHAnsi" w:hAnsiTheme="majorHAnsi"/>
          <w:iCs/>
          <w:sz w:val="22"/>
          <w:szCs w:val="22"/>
        </w:rPr>
        <w:t>“</w:t>
      </w:r>
      <w:r w:rsidRPr="006F3817">
        <w:rPr>
          <w:rFonts w:asciiTheme="majorHAnsi" w:hAnsiTheme="majorHAnsi"/>
          <w:iCs/>
          <w:sz w:val="22"/>
          <w:szCs w:val="22"/>
        </w:rPr>
        <w:t>MSDS Activity</w:t>
      </w:r>
      <w:r w:rsidR="003260F1" w:rsidRPr="006F3817">
        <w:rPr>
          <w:rFonts w:asciiTheme="majorHAnsi" w:hAnsiTheme="majorHAnsi"/>
          <w:iCs/>
          <w:sz w:val="22"/>
          <w:szCs w:val="22"/>
        </w:rPr>
        <w:t>”</w:t>
      </w:r>
    </w:p>
    <w:p w:rsidR="008A6381" w:rsidRPr="006F3817" w:rsidRDefault="008A6381" w:rsidP="001802D0">
      <w:pPr>
        <w:pStyle w:val="ListParagraph"/>
        <w:numPr>
          <w:ilvl w:val="0"/>
          <w:numId w:val="2"/>
        </w:numPr>
        <w:rPr>
          <w:rFonts w:asciiTheme="majorHAnsi" w:hAnsiTheme="majorHAnsi"/>
          <w:b/>
          <w:sz w:val="22"/>
          <w:szCs w:val="22"/>
        </w:rPr>
      </w:pPr>
      <w:r w:rsidRPr="006F3817">
        <w:rPr>
          <w:rFonts w:asciiTheme="majorHAnsi" w:hAnsiTheme="majorHAnsi"/>
          <w:iCs/>
          <w:sz w:val="22"/>
          <w:szCs w:val="22"/>
        </w:rPr>
        <w:t>MSDS pages – 1 copy of each MSDS per group (CaCl</w:t>
      </w:r>
      <w:r w:rsidRPr="006F3817">
        <w:rPr>
          <w:rFonts w:asciiTheme="majorHAnsi" w:hAnsiTheme="majorHAnsi"/>
          <w:iCs/>
          <w:sz w:val="22"/>
          <w:szCs w:val="22"/>
          <w:vertAlign w:val="subscript"/>
        </w:rPr>
        <w:t>2</w:t>
      </w:r>
      <w:r w:rsidRPr="006F3817">
        <w:rPr>
          <w:rFonts w:asciiTheme="majorHAnsi" w:hAnsiTheme="majorHAnsi"/>
          <w:iCs/>
          <w:sz w:val="22"/>
          <w:szCs w:val="22"/>
        </w:rPr>
        <w:t>, NaCl, Na</w:t>
      </w:r>
      <w:r w:rsidRPr="006F3817">
        <w:rPr>
          <w:rFonts w:asciiTheme="majorHAnsi" w:hAnsiTheme="majorHAnsi"/>
          <w:iCs/>
          <w:sz w:val="22"/>
          <w:szCs w:val="22"/>
          <w:vertAlign w:val="subscript"/>
        </w:rPr>
        <w:t>2</w:t>
      </w:r>
      <w:r w:rsidRPr="006F3817">
        <w:rPr>
          <w:rFonts w:asciiTheme="majorHAnsi" w:hAnsiTheme="majorHAnsi"/>
          <w:iCs/>
          <w:sz w:val="22"/>
          <w:szCs w:val="22"/>
        </w:rPr>
        <w:t>CO</w:t>
      </w:r>
      <w:r w:rsidRPr="006F3817">
        <w:rPr>
          <w:rFonts w:asciiTheme="majorHAnsi" w:hAnsiTheme="majorHAnsi"/>
          <w:iCs/>
          <w:sz w:val="22"/>
          <w:szCs w:val="22"/>
          <w:vertAlign w:val="subscript"/>
        </w:rPr>
        <w:t>3</w:t>
      </w:r>
      <w:r w:rsidRPr="006F3817">
        <w:rPr>
          <w:rFonts w:asciiTheme="majorHAnsi" w:hAnsiTheme="majorHAnsi"/>
          <w:iCs/>
          <w:sz w:val="22"/>
          <w:szCs w:val="22"/>
        </w:rPr>
        <w:t>, NaC</w:t>
      </w:r>
      <w:r w:rsidRPr="006F3817">
        <w:rPr>
          <w:rFonts w:asciiTheme="majorHAnsi" w:hAnsiTheme="majorHAnsi"/>
          <w:iCs/>
          <w:sz w:val="22"/>
          <w:szCs w:val="22"/>
          <w:vertAlign w:val="subscript"/>
        </w:rPr>
        <w:t>2</w:t>
      </w:r>
      <w:r w:rsidRPr="006F3817">
        <w:rPr>
          <w:rFonts w:asciiTheme="majorHAnsi" w:hAnsiTheme="majorHAnsi"/>
          <w:iCs/>
          <w:sz w:val="22"/>
          <w:szCs w:val="22"/>
        </w:rPr>
        <w:t>H</w:t>
      </w:r>
      <w:r w:rsidRPr="006F3817">
        <w:rPr>
          <w:rFonts w:asciiTheme="majorHAnsi" w:hAnsiTheme="majorHAnsi"/>
          <w:iCs/>
          <w:sz w:val="22"/>
          <w:szCs w:val="22"/>
          <w:vertAlign w:val="subscript"/>
        </w:rPr>
        <w:t>3</w:t>
      </w:r>
      <w:r w:rsidRPr="006F3817">
        <w:rPr>
          <w:rFonts w:asciiTheme="majorHAnsi" w:hAnsiTheme="majorHAnsi"/>
          <w:iCs/>
          <w:sz w:val="22"/>
          <w:szCs w:val="22"/>
        </w:rPr>
        <w:t>O</w:t>
      </w:r>
      <w:r w:rsidRPr="006F3817">
        <w:rPr>
          <w:rFonts w:asciiTheme="majorHAnsi" w:hAnsiTheme="majorHAnsi"/>
          <w:iCs/>
          <w:sz w:val="22"/>
          <w:szCs w:val="22"/>
          <w:vertAlign w:val="subscript"/>
        </w:rPr>
        <w:t>2</w:t>
      </w:r>
      <w:r w:rsidRPr="006F3817">
        <w:rPr>
          <w:rFonts w:asciiTheme="majorHAnsi" w:hAnsiTheme="majorHAnsi"/>
          <w:iCs/>
          <w:sz w:val="22"/>
          <w:szCs w:val="22"/>
        </w:rPr>
        <w:t>, NH</w:t>
      </w:r>
      <w:r w:rsidRPr="006F3817">
        <w:rPr>
          <w:rFonts w:asciiTheme="majorHAnsi" w:hAnsiTheme="majorHAnsi"/>
          <w:iCs/>
          <w:sz w:val="22"/>
          <w:szCs w:val="22"/>
          <w:vertAlign w:val="subscript"/>
        </w:rPr>
        <w:t>4</w:t>
      </w:r>
      <w:r w:rsidRPr="006F3817">
        <w:rPr>
          <w:rFonts w:asciiTheme="majorHAnsi" w:hAnsiTheme="majorHAnsi"/>
          <w:iCs/>
          <w:sz w:val="22"/>
          <w:szCs w:val="22"/>
        </w:rPr>
        <w:t>Cl, LiCl)</w:t>
      </w:r>
    </w:p>
    <w:p w:rsidR="008A6381" w:rsidRPr="006F3817" w:rsidRDefault="008A6381" w:rsidP="001802D0">
      <w:pPr>
        <w:pStyle w:val="ListParagraph"/>
        <w:numPr>
          <w:ilvl w:val="0"/>
          <w:numId w:val="2"/>
        </w:numPr>
        <w:rPr>
          <w:rFonts w:asciiTheme="majorHAnsi" w:hAnsiTheme="majorHAnsi"/>
          <w:b/>
          <w:sz w:val="22"/>
          <w:szCs w:val="22"/>
        </w:rPr>
      </w:pPr>
      <w:r w:rsidRPr="006F3817">
        <w:rPr>
          <w:rFonts w:asciiTheme="majorHAnsi" w:hAnsiTheme="majorHAnsi"/>
          <w:iCs/>
          <w:sz w:val="22"/>
          <w:szCs w:val="22"/>
        </w:rPr>
        <w:t>MSDS page for MgSO</w:t>
      </w:r>
      <w:r w:rsidRPr="006F3817">
        <w:rPr>
          <w:rFonts w:asciiTheme="majorHAnsi" w:hAnsiTheme="majorHAnsi"/>
          <w:iCs/>
          <w:sz w:val="22"/>
          <w:szCs w:val="22"/>
          <w:vertAlign w:val="subscript"/>
        </w:rPr>
        <w:t>4</w:t>
      </w:r>
      <w:r w:rsidR="00117886" w:rsidRPr="006F3817">
        <w:rPr>
          <w:rFonts w:asciiTheme="majorHAnsi" w:hAnsiTheme="majorHAnsi"/>
          <w:iCs/>
          <w:sz w:val="22"/>
          <w:szCs w:val="22"/>
        </w:rPr>
        <w:t xml:space="preserve"> – 1 per student</w:t>
      </w:r>
    </w:p>
    <w:p w:rsidR="00021FA6" w:rsidRPr="006F3817" w:rsidRDefault="00021FA6" w:rsidP="00021FA6">
      <w:pPr>
        <w:spacing w:after="0" w:line="240" w:lineRule="auto"/>
        <w:rPr>
          <w:rFonts w:asciiTheme="majorHAnsi" w:hAnsiTheme="majorHAnsi"/>
          <w:b/>
          <w:smallCaps/>
        </w:rPr>
      </w:pPr>
    </w:p>
    <w:p w:rsidR="00021FA6" w:rsidRPr="006F3817" w:rsidRDefault="00021FA6" w:rsidP="00021FA6">
      <w:pPr>
        <w:spacing w:after="0"/>
        <w:rPr>
          <w:rFonts w:asciiTheme="majorHAnsi" w:hAnsiTheme="majorHAnsi"/>
        </w:rPr>
      </w:pPr>
      <w:r w:rsidRPr="006F3817">
        <w:rPr>
          <w:rFonts w:asciiTheme="majorHAnsi" w:hAnsiTheme="majorHAnsi"/>
          <w:b/>
          <w:smallCaps/>
        </w:rPr>
        <w:t>Lesson Preparation:</w:t>
      </w:r>
      <w:r w:rsidRPr="006F3817">
        <w:rPr>
          <w:rFonts w:asciiTheme="majorHAnsi" w:hAnsiTheme="majorHAnsi"/>
        </w:rPr>
        <w:t xml:space="preserve"> </w:t>
      </w:r>
    </w:p>
    <w:p w:rsidR="00021FA6" w:rsidRPr="006F3817" w:rsidRDefault="008A6381"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 xml:space="preserve">Place </w:t>
      </w:r>
      <w:r w:rsidR="00117886" w:rsidRPr="006F3817">
        <w:rPr>
          <w:rFonts w:asciiTheme="majorHAnsi" w:hAnsiTheme="majorHAnsi"/>
          <w:sz w:val="22"/>
          <w:szCs w:val="22"/>
        </w:rPr>
        <w:t xml:space="preserve">4 </w:t>
      </w:r>
      <w:r w:rsidRPr="006F3817">
        <w:rPr>
          <w:rFonts w:asciiTheme="majorHAnsi" w:hAnsiTheme="majorHAnsi"/>
          <w:sz w:val="22"/>
          <w:szCs w:val="22"/>
        </w:rPr>
        <w:t xml:space="preserve">copies of </w:t>
      </w:r>
      <w:r w:rsidR="00117886" w:rsidRPr="006F3817">
        <w:rPr>
          <w:rFonts w:asciiTheme="majorHAnsi" w:hAnsiTheme="majorHAnsi"/>
          <w:sz w:val="22"/>
          <w:szCs w:val="22"/>
        </w:rPr>
        <w:t>the MSDS for MgSO</w:t>
      </w:r>
      <w:r w:rsidR="00117886" w:rsidRPr="006F3817">
        <w:rPr>
          <w:rFonts w:asciiTheme="majorHAnsi" w:hAnsiTheme="majorHAnsi"/>
          <w:sz w:val="22"/>
          <w:szCs w:val="22"/>
          <w:vertAlign w:val="subscript"/>
        </w:rPr>
        <w:t>4</w:t>
      </w:r>
      <w:r w:rsidR="00917C2D" w:rsidRPr="006F3817">
        <w:rPr>
          <w:rFonts w:asciiTheme="majorHAnsi" w:hAnsiTheme="majorHAnsi"/>
          <w:sz w:val="22"/>
          <w:szCs w:val="22"/>
        </w:rPr>
        <w:t xml:space="preserve"> at each table </w:t>
      </w:r>
      <w:r w:rsidR="00117886" w:rsidRPr="006F3817">
        <w:rPr>
          <w:rFonts w:asciiTheme="majorHAnsi" w:hAnsiTheme="majorHAnsi"/>
          <w:sz w:val="22"/>
          <w:szCs w:val="22"/>
        </w:rPr>
        <w:t>for the introductory activity.</w:t>
      </w:r>
    </w:p>
    <w:p w:rsidR="00117886" w:rsidRPr="006F3817" w:rsidRDefault="00117886" w:rsidP="001802D0">
      <w:pPr>
        <w:pStyle w:val="ListParagraph"/>
        <w:numPr>
          <w:ilvl w:val="0"/>
          <w:numId w:val="3"/>
        </w:numPr>
        <w:rPr>
          <w:rFonts w:asciiTheme="majorHAnsi" w:hAnsiTheme="majorHAnsi"/>
          <w:sz w:val="22"/>
          <w:szCs w:val="22"/>
        </w:rPr>
      </w:pPr>
      <w:r w:rsidRPr="006F3817">
        <w:rPr>
          <w:rFonts w:asciiTheme="majorHAnsi" w:hAnsiTheme="majorHAnsi"/>
          <w:sz w:val="22"/>
          <w:szCs w:val="22"/>
        </w:rPr>
        <w:t>Have sets of MSDS for other 6 compounds and MSDS activity pages in separate stacks ready to distribute when needed.</w:t>
      </w:r>
    </w:p>
    <w:p w:rsidR="00021FA6" w:rsidRPr="006F3817" w:rsidRDefault="00021FA6" w:rsidP="00021FA6">
      <w:pPr>
        <w:spacing w:after="0"/>
        <w:rPr>
          <w:rFonts w:asciiTheme="majorHAnsi" w:hAnsiTheme="majorHAnsi"/>
          <w:b/>
          <w:smallCaps/>
        </w:rPr>
      </w:pPr>
    </w:p>
    <w:p w:rsidR="00021FA6" w:rsidRPr="006F3817" w:rsidRDefault="00021FA6" w:rsidP="00021FA6">
      <w:pPr>
        <w:spacing w:after="0"/>
        <w:rPr>
          <w:rFonts w:asciiTheme="majorHAnsi" w:hAnsiTheme="majorHAnsi"/>
          <w:b/>
          <w:smallCaps/>
        </w:rPr>
      </w:pPr>
      <w:r w:rsidRPr="006F3817">
        <w:rPr>
          <w:rFonts w:asciiTheme="majorHAnsi" w:hAnsiTheme="majorHAnsi"/>
          <w:b/>
          <w:smallCaps/>
        </w:rPr>
        <w:t xml:space="preserve">Time Required: </w:t>
      </w:r>
      <w:r w:rsidRPr="006F3817">
        <w:rPr>
          <w:rFonts w:asciiTheme="majorHAnsi" w:hAnsiTheme="majorHAnsi"/>
        </w:rPr>
        <w:t>50 minutes: 1 class period</w:t>
      </w:r>
    </w:p>
    <w:p w:rsidR="00021FA6" w:rsidRPr="006F3817" w:rsidRDefault="00021FA6" w:rsidP="00021FA6">
      <w:pPr>
        <w:spacing w:after="0"/>
        <w:rPr>
          <w:rFonts w:asciiTheme="majorHAnsi" w:hAnsiTheme="majorHAnsi"/>
          <w:b/>
          <w:smallCaps/>
        </w:rPr>
      </w:pPr>
    </w:p>
    <w:p w:rsidR="00021FA6" w:rsidRPr="006F3817" w:rsidRDefault="00021FA6" w:rsidP="001802D0">
      <w:pPr>
        <w:pStyle w:val="ListParagraph"/>
        <w:numPr>
          <w:ilvl w:val="0"/>
          <w:numId w:val="12"/>
        </w:numPr>
        <w:tabs>
          <w:tab w:val="left" w:pos="360"/>
        </w:tabs>
        <w:ind w:left="360"/>
        <w:rPr>
          <w:rFonts w:asciiTheme="majorHAnsi" w:hAnsiTheme="majorHAnsi"/>
          <w:b/>
          <w:smallCaps/>
          <w:sz w:val="22"/>
          <w:szCs w:val="22"/>
        </w:rPr>
      </w:pPr>
      <w:r w:rsidRPr="006F3817">
        <w:rPr>
          <w:rFonts w:asciiTheme="majorHAnsi" w:hAnsiTheme="majorHAnsi"/>
          <w:b/>
          <w:smallCaps/>
          <w:sz w:val="22"/>
          <w:szCs w:val="22"/>
        </w:rPr>
        <w:t>Introduction:</w:t>
      </w:r>
      <w:r w:rsidR="00A355C4" w:rsidRPr="006F3817">
        <w:rPr>
          <w:rFonts w:asciiTheme="majorHAnsi" w:hAnsiTheme="majorHAnsi"/>
          <w:b/>
          <w:smallCaps/>
          <w:sz w:val="22"/>
          <w:szCs w:val="22"/>
        </w:rPr>
        <w:t xml:space="preserve"> </w:t>
      </w:r>
      <w:r w:rsidR="00A355C4" w:rsidRPr="006F3817">
        <w:rPr>
          <w:rFonts w:asciiTheme="majorHAnsi" w:hAnsiTheme="majorHAnsi"/>
          <w:smallCaps/>
          <w:sz w:val="22"/>
          <w:szCs w:val="22"/>
        </w:rPr>
        <w:t>(10 min)</w:t>
      </w:r>
      <w:r w:rsidRPr="006F3817">
        <w:rPr>
          <w:rFonts w:asciiTheme="majorHAnsi" w:hAnsiTheme="majorHAnsi"/>
          <w:b/>
          <w:smallCaps/>
          <w:sz w:val="22"/>
          <w:szCs w:val="22"/>
        </w:rPr>
        <w:t xml:space="preserve"> </w:t>
      </w:r>
    </w:p>
    <w:p w:rsidR="00021FA6" w:rsidRPr="006F3817" w:rsidRDefault="00917C2D" w:rsidP="001802D0">
      <w:pPr>
        <w:pStyle w:val="ListParagraph"/>
        <w:numPr>
          <w:ilvl w:val="0"/>
          <w:numId w:val="5"/>
        </w:numPr>
        <w:rPr>
          <w:rFonts w:asciiTheme="majorHAnsi" w:hAnsiTheme="majorHAnsi"/>
          <w:sz w:val="22"/>
          <w:szCs w:val="22"/>
        </w:rPr>
      </w:pPr>
      <w:r w:rsidRPr="006F3817">
        <w:rPr>
          <w:rFonts w:asciiTheme="majorHAnsi" w:hAnsiTheme="majorHAnsi"/>
          <w:sz w:val="22"/>
          <w:szCs w:val="22"/>
        </w:rPr>
        <w:t>As students enter the room, have the following task posted on the board:  “Five Minute Brain Storm: If MgSO</w:t>
      </w:r>
      <w:r w:rsidRPr="006F3817">
        <w:rPr>
          <w:rFonts w:asciiTheme="majorHAnsi" w:hAnsiTheme="majorHAnsi"/>
          <w:sz w:val="22"/>
          <w:szCs w:val="22"/>
          <w:vertAlign w:val="subscript"/>
        </w:rPr>
        <w:t>4</w:t>
      </w:r>
      <w:r w:rsidRPr="006F3817">
        <w:rPr>
          <w:rFonts w:asciiTheme="majorHAnsi" w:hAnsiTheme="majorHAnsi"/>
          <w:sz w:val="22"/>
          <w:szCs w:val="22"/>
        </w:rPr>
        <w:t xml:space="preserve"> is a potential hand-warmer compound, what information would you need to know about it to consider it as a possible selection?</w:t>
      </w:r>
      <w:r w:rsidR="007107F4" w:rsidRPr="006F3817">
        <w:rPr>
          <w:rFonts w:asciiTheme="majorHAnsi" w:hAnsiTheme="majorHAnsi"/>
          <w:sz w:val="22"/>
          <w:szCs w:val="22"/>
        </w:rPr>
        <w:t>” (5 min)</w:t>
      </w:r>
    </w:p>
    <w:p w:rsidR="00021FA6" w:rsidRPr="006F3817" w:rsidRDefault="007107F4" w:rsidP="001802D0">
      <w:pPr>
        <w:pStyle w:val="ListParagraph"/>
        <w:numPr>
          <w:ilvl w:val="1"/>
          <w:numId w:val="5"/>
        </w:numPr>
        <w:rPr>
          <w:rFonts w:asciiTheme="majorHAnsi" w:hAnsiTheme="majorHAnsi"/>
          <w:sz w:val="22"/>
          <w:szCs w:val="22"/>
        </w:rPr>
      </w:pPr>
      <w:r w:rsidRPr="006F3817">
        <w:rPr>
          <w:rFonts w:asciiTheme="majorHAnsi" w:hAnsiTheme="majorHAnsi"/>
          <w:sz w:val="22"/>
          <w:szCs w:val="22"/>
        </w:rPr>
        <w:t>Students should write their responses in their notebooks.</w:t>
      </w:r>
    </w:p>
    <w:p w:rsidR="00021FA6" w:rsidRPr="006F3817" w:rsidRDefault="007107F4" w:rsidP="001802D0">
      <w:pPr>
        <w:pStyle w:val="ListParagraph"/>
        <w:numPr>
          <w:ilvl w:val="0"/>
          <w:numId w:val="5"/>
        </w:numPr>
        <w:rPr>
          <w:rFonts w:asciiTheme="majorHAnsi" w:hAnsiTheme="majorHAnsi"/>
        </w:rPr>
      </w:pPr>
      <w:r w:rsidRPr="006F3817">
        <w:rPr>
          <w:rFonts w:asciiTheme="majorHAnsi" w:hAnsiTheme="majorHAnsi"/>
          <w:sz w:val="22"/>
          <w:szCs w:val="22"/>
        </w:rPr>
        <w:t>Have students share their responses in their teams</w:t>
      </w:r>
      <w:r w:rsidR="00021FA6" w:rsidRPr="006F3817">
        <w:rPr>
          <w:rFonts w:asciiTheme="majorHAnsi" w:hAnsiTheme="majorHAnsi"/>
          <w:sz w:val="22"/>
          <w:szCs w:val="22"/>
        </w:rPr>
        <w:t>.</w:t>
      </w:r>
    </w:p>
    <w:p w:rsidR="007107F4" w:rsidRPr="006F3817" w:rsidRDefault="007107F4" w:rsidP="001802D0">
      <w:pPr>
        <w:pStyle w:val="ListParagraph"/>
        <w:numPr>
          <w:ilvl w:val="0"/>
          <w:numId w:val="5"/>
        </w:numPr>
        <w:rPr>
          <w:rFonts w:asciiTheme="majorHAnsi" w:hAnsiTheme="majorHAnsi"/>
        </w:rPr>
      </w:pPr>
      <w:r w:rsidRPr="006F3817">
        <w:rPr>
          <w:rFonts w:asciiTheme="majorHAnsi" w:hAnsiTheme="majorHAnsi"/>
          <w:sz w:val="22"/>
          <w:szCs w:val="22"/>
        </w:rPr>
        <w:t>Discuss as a class</w:t>
      </w:r>
      <w:r w:rsidR="00A355C4" w:rsidRPr="006F3817">
        <w:rPr>
          <w:rFonts w:asciiTheme="majorHAnsi" w:hAnsiTheme="majorHAnsi"/>
          <w:sz w:val="22"/>
          <w:szCs w:val="22"/>
        </w:rPr>
        <w:t xml:space="preserve"> what criteria are important in your selection process? (make list on the board. Keep this list as you will return to it in lesson 7)</w:t>
      </w:r>
    </w:p>
    <w:p w:rsidR="00021FA6" w:rsidRPr="006F3817" w:rsidRDefault="00021FA6" w:rsidP="00021FA6">
      <w:pPr>
        <w:pStyle w:val="ListParagraph"/>
        <w:rPr>
          <w:rFonts w:asciiTheme="majorHAnsi" w:hAnsiTheme="majorHAnsi"/>
        </w:rPr>
      </w:pPr>
    </w:p>
    <w:p w:rsidR="00021FA6" w:rsidRPr="006F3817" w:rsidRDefault="00021FA6" w:rsidP="001802D0">
      <w:pPr>
        <w:pStyle w:val="ListParagraph"/>
        <w:numPr>
          <w:ilvl w:val="0"/>
          <w:numId w:val="12"/>
        </w:numPr>
        <w:ind w:left="360"/>
        <w:rPr>
          <w:rFonts w:asciiTheme="majorHAnsi" w:hAnsiTheme="majorHAnsi"/>
          <w:b/>
          <w:smallCaps/>
          <w:sz w:val="22"/>
          <w:szCs w:val="22"/>
        </w:rPr>
      </w:pPr>
      <w:r w:rsidRPr="006F3817">
        <w:rPr>
          <w:rFonts w:asciiTheme="majorHAnsi" w:hAnsiTheme="majorHAnsi"/>
          <w:b/>
          <w:smallCaps/>
          <w:sz w:val="22"/>
          <w:szCs w:val="22"/>
        </w:rPr>
        <w:t xml:space="preserve">Explore concept: </w:t>
      </w:r>
      <w:r w:rsidRPr="006F3817">
        <w:rPr>
          <w:rFonts w:asciiTheme="majorHAnsi" w:hAnsiTheme="majorHAnsi"/>
          <w:smallCaps/>
          <w:sz w:val="22"/>
          <w:szCs w:val="22"/>
        </w:rPr>
        <w:t>(</w:t>
      </w:r>
      <w:r w:rsidR="00A355C4" w:rsidRPr="006F3817">
        <w:rPr>
          <w:rFonts w:asciiTheme="majorHAnsi" w:hAnsiTheme="majorHAnsi"/>
          <w:smallCaps/>
          <w:sz w:val="22"/>
          <w:szCs w:val="22"/>
        </w:rPr>
        <w:t>30 min</w:t>
      </w:r>
      <w:r w:rsidRPr="006F3817">
        <w:rPr>
          <w:rFonts w:asciiTheme="majorHAnsi" w:hAnsiTheme="majorHAnsi"/>
          <w:smallCaps/>
          <w:sz w:val="22"/>
          <w:szCs w:val="22"/>
        </w:rPr>
        <w:t xml:space="preserve">) </w:t>
      </w:r>
    </w:p>
    <w:p w:rsidR="00021FA6" w:rsidRPr="006F3817" w:rsidRDefault="00665304" w:rsidP="001802D0">
      <w:pPr>
        <w:pStyle w:val="ListParagraph"/>
        <w:numPr>
          <w:ilvl w:val="0"/>
          <w:numId w:val="4"/>
        </w:numPr>
        <w:rPr>
          <w:rFonts w:asciiTheme="majorHAnsi" w:eastAsiaTheme="minorEastAsia" w:hAnsiTheme="majorHAnsi"/>
          <w:sz w:val="22"/>
          <w:szCs w:val="22"/>
        </w:rPr>
      </w:pPr>
      <w:r w:rsidRPr="006F3817">
        <w:rPr>
          <w:rFonts w:asciiTheme="majorHAnsi" w:eastAsiaTheme="minorEastAsia" w:hAnsiTheme="majorHAnsi"/>
          <w:sz w:val="22"/>
          <w:szCs w:val="22"/>
        </w:rPr>
        <w:t>Team Jigsaw: Student teams will divide into pairs. Each pair will receive copies of the MSDS for 3 of the 6 compounds that will be tested in the “Inquiry Activity”. Student Pair-Teams should complete the MSDS Information Page for their team and report back at the end of the period.</w:t>
      </w:r>
    </w:p>
    <w:p w:rsidR="00665304" w:rsidRPr="006F3817" w:rsidRDefault="00665304" w:rsidP="001802D0">
      <w:pPr>
        <w:pStyle w:val="ListParagraph"/>
        <w:numPr>
          <w:ilvl w:val="0"/>
          <w:numId w:val="4"/>
        </w:numPr>
        <w:rPr>
          <w:rFonts w:asciiTheme="majorHAnsi" w:eastAsiaTheme="minorEastAsia" w:hAnsiTheme="majorHAnsi"/>
          <w:sz w:val="22"/>
          <w:szCs w:val="22"/>
        </w:rPr>
      </w:pPr>
      <w:r w:rsidRPr="006F3817">
        <w:rPr>
          <w:rFonts w:asciiTheme="majorHAnsi" w:eastAsiaTheme="minorEastAsia" w:hAnsiTheme="majorHAnsi"/>
          <w:sz w:val="22"/>
          <w:szCs w:val="22"/>
        </w:rPr>
        <w:t>Student Pairs can be directed to read the MSDS and ‘mark the text’ with highlighters or markers as a way to interact with the text and retrieve the relevant information for their research.</w:t>
      </w:r>
    </w:p>
    <w:p w:rsidR="00665304" w:rsidRPr="006F3817" w:rsidRDefault="00665304" w:rsidP="001802D0">
      <w:pPr>
        <w:pStyle w:val="ListParagraph"/>
        <w:numPr>
          <w:ilvl w:val="0"/>
          <w:numId w:val="4"/>
        </w:numPr>
        <w:rPr>
          <w:rFonts w:asciiTheme="majorHAnsi" w:eastAsiaTheme="minorEastAsia" w:hAnsiTheme="majorHAnsi"/>
          <w:sz w:val="22"/>
          <w:szCs w:val="22"/>
        </w:rPr>
      </w:pPr>
      <w:r w:rsidRPr="006F3817">
        <w:rPr>
          <w:rFonts w:asciiTheme="majorHAnsi" w:eastAsiaTheme="minorEastAsia" w:hAnsiTheme="majorHAnsi"/>
          <w:sz w:val="22"/>
          <w:szCs w:val="22"/>
        </w:rPr>
        <w:t>Teacher should walk around the room and monitor teams for any questions that may arise.</w:t>
      </w:r>
    </w:p>
    <w:p w:rsidR="00021FA6" w:rsidRPr="006F3817" w:rsidRDefault="00021FA6" w:rsidP="00665304">
      <w:pPr>
        <w:rPr>
          <w:rFonts w:asciiTheme="majorHAnsi" w:hAnsiTheme="majorHAnsi"/>
          <w:b/>
        </w:rPr>
      </w:pPr>
    </w:p>
    <w:p w:rsidR="00021FA6" w:rsidRPr="006F3817" w:rsidRDefault="00021FA6" w:rsidP="001802D0">
      <w:pPr>
        <w:pStyle w:val="ListParagraph"/>
        <w:numPr>
          <w:ilvl w:val="0"/>
          <w:numId w:val="12"/>
        </w:numPr>
        <w:ind w:left="360"/>
        <w:rPr>
          <w:rFonts w:asciiTheme="majorHAnsi" w:hAnsiTheme="majorHAnsi"/>
          <w:b/>
          <w:smallCaps/>
          <w:sz w:val="22"/>
          <w:szCs w:val="22"/>
        </w:rPr>
      </w:pPr>
      <w:r w:rsidRPr="006F3817">
        <w:rPr>
          <w:rFonts w:asciiTheme="majorHAnsi" w:hAnsiTheme="majorHAnsi"/>
          <w:b/>
          <w:smallCaps/>
          <w:sz w:val="22"/>
          <w:szCs w:val="22"/>
        </w:rPr>
        <w:t>Conclusion:</w:t>
      </w:r>
      <w:r w:rsidRPr="006F3817">
        <w:rPr>
          <w:rFonts w:asciiTheme="majorHAnsi" w:hAnsiTheme="majorHAnsi"/>
          <w:smallCaps/>
          <w:sz w:val="22"/>
          <w:szCs w:val="22"/>
        </w:rPr>
        <w:t xml:space="preserve">  (5 min) – </w:t>
      </w:r>
      <w:r w:rsidR="00665304" w:rsidRPr="006F3817">
        <w:rPr>
          <w:rFonts w:asciiTheme="majorHAnsi" w:hAnsiTheme="majorHAnsi"/>
          <w:smallCaps/>
          <w:sz w:val="22"/>
          <w:szCs w:val="22"/>
        </w:rPr>
        <w:t>Closing</w:t>
      </w:r>
      <w:r w:rsidRPr="006F3817">
        <w:rPr>
          <w:rFonts w:asciiTheme="majorHAnsi" w:hAnsiTheme="majorHAnsi"/>
          <w:smallCaps/>
          <w:sz w:val="22"/>
          <w:szCs w:val="22"/>
        </w:rPr>
        <w:t xml:space="preserve"> Discussion</w:t>
      </w:r>
    </w:p>
    <w:p w:rsidR="00021FA6" w:rsidRPr="006F3817" w:rsidRDefault="00665304" w:rsidP="001802D0">
      <w:pPr>
        <w:pStyle w:val="ListParagraph"/>
        <w:numPr>
          <w:ilvl w:val="0"/>
          <w:numId w:val="4"/>
        </w:numPr>
        <w:rPr>
          <w:rFonts w:asciiTheme="majorHAnsi" w:eastAsiaTheme="minorEastAsia" w:hAnsiTheme="majorHAnsi"/>
          <w:b/>
          <w:smallCaps/>
          <w:sz w:val="22"/>
          <w:szCs w:val="22"/>
        </w:rPr>
      </w:pPr>
      <w:r w:rsidRPr="006F3817">
        <w:rPr>
          <w:rFonts w:asciiTheme="majorHAnsi" w:hAnsiTheme="majorHAnsi"/>
          <w:sz w:val="22"/>
          <w:szCs w:val="22"/>
        </w:rPr>
        <w:t>Teacher Says: “MSDS are standard forms. They may not all look the same, but they all have to contain certain information and it has to be organized in a particular way. Can you think of any jobs/careers where you may need to know how to read and obtain information from an MSDS?”</w:t>
      </w:r>
    </w:p>
    <w:p w:rsidR="00665304" w:rsidRPr="006F3817" w:rsidRDefault="00665304" w:rsidP="001802D0">
      <w:pPr>
        <w:pStyle w:val="ListParagraph"/>
        <w:numPr>
          <w:ilvl w:val="0"/>
          <w:numId w:val="4"/>
        </w:numPr>
        <w:rPr>
          <w:rFonts w:asciiTheme="majorHAnsi" w:eastAsiaTheme="minorEastAsia" w:hAnsiTheme="majorHAnsi"/>
          <w:b/>
          <w:smallCaps/>
          <w:sz w:val="22"/>
          <w:szCs w:val="22"/>
        </w:rPr>
      </w:pPr>
      <w:r w:rsidRPr="006F3817">
        <w:rPr>
          <w:rFonts w:asciiTheme="majorHAnsi" w:hAnsiTheme="majorHAnsi"/>
          <w:sz w:val="22"/>
          <w:szCs w:val="22"/>
        </w:rPr>
        <w:t>Possible answers can include:</w:t>
      </w:r>
    </w:p>
    <w:p w:rsidR="00327E7C" w:rsidRPr="006F3817" w:rsidRDefault="00327E7C" w:rsidP="001802D0">
      <w:pPr>
        <w:pStyle w:val="ListParagraph"/>
        <w:numPr>
          <w:ilvl w:val="1"/>
          <w:numId w:val="4"/>
        </w:numPr>
        <w:rPr>
          <w:rFonts w:asciiTheme="majorHAnsi" w:hAnsiTheme="majorHAnsi"/>
          <w:sz w:val="22"/>
          <w:szCs w:val="22"/>
        </w:rPr>
        <w:sectPr w:rsidR="00327E7C" w:rsidRPr="006F3817" w:rsidSect="00FB4967">
          <w:type w:val="continuous"/>
          <w:pgSz w:w="12240" w:h="15840"/>
          <w:pgMar w:top="1440" w:right="1440" w:bottom="1440" w:left="1440" w:header="720" w:footer="720" w:gutter="0"/>
          <w:cols w:space="720"/>
          <w:docGrid w:linePitch="360"/>
        </w:sectPr>
      </w:pPr>
    </w:p>
    <w:p w:rsidR="00327E7C" w:rsidRPr="006F3817" w:rsidRDefault="00327E7C"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lastRenderedPageBreak/>
        <w:t>Chemist</w:t>
      </w:r>
    </w:p>
    <w:p w:rsidR="00327E7C" w:rsidRPr="006F3817" w:rsidRDefault="00327E7C"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Pharmacist</w:t>
      </w:r>
    </w:p>
    <w:p w:rsidR="00327E7C" w:rsidRPr="006F3817" w:rsidRDefault="00327E7C" w:rsidP="001802D0">
      <w:pPr>
        <w:pStyle w:val="ListParagraph"/>
        <w:numPr>
          <w:ilvl w:val="1"/>
          <w:numId w:val="4"/>
        </w:numPr>
        <w:rPr>
          <w:rFonts w:asciiTheme="majorHAnsi" w:eastAsiaTheme="minorEastAsia" w:hAnsiTheme="majorHAnsi"/>
          <w:b/>
          <w:smallCaps/>
          <w:sz w:val="22"/>
          <w:szCs w:val="22"/>
        </w:rPr>
      </w:pPr>
      <w:r w:rsidRPr="006F3817">
        <w:rPr>
          <w:rFonts w:asciiTheme="majorHAnsi" w:hAnsiTheme="majorHAnsi"/>
          <w:sz w:val="22"/>
          <w:szCs w:val="22"/>
        </w:rPr>
        <w:t>Firefighter</w:t>
      </w:r>
    </w:p>
    <w:p w:rsidR="00327E7C" w:rsidRPr="006F3817" w:rsidRDefault="00327E7C" w:rsidP="001802D0">
      <w:pPr>
        <w:pStyle w:val="ListParagraph"/>
        <w:numPr>
          <w:ilvl w:val="1"/>
          <w:numId w:val="4"/>
        </w:numPr>
        <w:ind w:left="360"/>
        <w:rPr>
          <w:rFonts w:asciiTheme="majorHAnsi" w:eastAsiaTheme="minorEastAsia" w:hAnsiTheme="majorHAnsi"/>
          <w:b/>
          <w:smallCaps/>
          <w:sz w:val="22"/>
          <w:szCs w:val="22"/>
        </w:rPr>
      </w:pPr>
      <w:r w:rsidRPr="006F3817">
        <w:rPr>
          <w:rFonts w:asciiTheme="majorHAnsi" w:hAnsiTheme="majorHAnsi"/>
          <w:sz w:val="22"/>
          <w:szCs w:val="22"/>
        </w:rPr>
        <w:lastRenderedPageBreak/>
        <w:t>Hardware store employee</w:t>
      </w:r>
    </w:p>
    <w:p w:rsidR="00327E7C" w:rsidRPr="006F3817" w:rsidRDefault="00327E7C" w:rsidP="001802D0">
      <w:pPr>
        <w:pStyle w:val="ListParagraph"/>
        <w:numPr>
          <w:ilvl w:val="1"/>
          <w:numId w:val="4"/>
        </w:numPr>
        <w:ind w:left="360"/>
        <w:rPr>
          <w:rFonts w:asciiTheme="majorHAnsi" w:eastAsiaTheme="minorEastAsia" w:hAnsiTheme="majorHAnsi"/>
          <w:b/>
          <w:smallCaps/>
          <w:sz w:val="22"/>
          <w:szCs w:val="22"/>
        </w:rPr>
      </w:pPr>
      <w:r w:rsidRPr="006F3817">
        <w:rPr>
          <w:rFonts w:asciiTheme="majorHAnsi" w:hAnsiTheme="majorHAnsi"/>
          <w:sz w:val="22"/>
          <w:szCs w:val="22"/>
        </w:rPr>
        <w:t>Hospital worker</w:t>
      </w:r>
    </w:p>
    <w:p w:rsidR="00327E7C" w:rsidRPr="006F3817" w:rsidRDefault="00327E7C" w:rsidP="001802D0">
      <w:pPr>
        <w:pStyle w:val="ListParagraph"/>
        <w:numPr>
          <w:ilvl w:val="1"/>
          <w:numId w:val="4"/>
        </w:numPr>
        <w:ind w:left="360"/>
        <w:rPr>
          <w:rFonts w:asciiTheme="majorHAnsi" w:eastAsiaTheme="minorEastAsia" w:hAnsiTheme="majorHAnsi"/>
          <w:b/>
          <w:smallCaps/>
          <w:sz w:val="22"/>
          <w:szCs w:val="22"/>
        </w:rPr>
      </w:pPr>
      <w:r w:rsidRPr="006F3817">
        <w:rPr>
          <w:rFonts w:asciiTheme="majorHAnsi" w:hAnsiTheme="majorHAnsi"/>
          <w:sz w:val="22"/>
          <w:szCs w:val="22"/>
        </w:rPr>
        <w:t>Janitor</w:t>
      </w:r>
    </w:p>
    <w:p w:rsidR="00327E7C" w:rsidRPr="006F3817" w:rsidRDefault="00327E7C" w:rsidP="00327E7C">
      <w:pPr>
        <w:pStyle w:val="ListParagraph"/>
        <w:ind w:left="1440"/>
        <w:rPr>
          <w:rFonts w:asciiTheme="majorHAnsi" w:eastAsiaTheme="minorEastAsia" w:hAnsiTheme="majorHAnsi"/>
          <w:b/>
          <w:smallCaps/>
          <w:sz w:val="22"/>
          <w:szCs w:val="22"/>
        </w:rPr>
        <w:sectPr w:rsidR="00327E7C" w:rsidRPr="006F3817" w:rsidSect="00327E7C">
          <w:type w:val="continuous"/>
          <w:pgSz w:w="12240" w:h="15840"/>
          <w:pgMar w:top="1440" w:right="1440" w:bottom="1440" w:left="1440" w:header="720" w:footer="720" w:gutter="0"/>
          <w:cols w:num="2" w:space="180"/>
          <w:docGrid w:linePitch="360"/>
        </w:sectPr>
      </w:pPr>
    </w:p>
    <w:p w:rsidR="00327E7C" w:rsidRPr="006F3817" w:rsidRDefault="00327E7C" w:rsidP="00327E7C">
      <w:pPr>
        <w:pStyle w:val="ListParagraph"/>
        <w:ind w:left="1440"/>
        <w:rPr>
          <w:rFonts w:asciiTheme="majorHAnsi" w:eastAsiaTheme="minorEastAsia" w:hAnsiTheme="majorHAnsi"/>
          <w:b/>
          <w:smallCaps/>
          <w:sz w:val="22"/>
          <w:szCs w:val="22"/>
        </w:rPr>
      </w:pPr>
    </w:p>
    <w:p w:rsidR="00021FA6" w:rsidRPr="006F3817" w:rsidRDefault="00021FA6" w:rsidP="001802D0">
      <w:pPr>
        <w:pStyle w:val="ListParagraph"/>
        <w:numPr>
          <w:ilvl w:val="0"/>
          <w:numId w:val="12"/>
        </w:numPr>
        <w:ind w:left="360"/>
        <w:rPr>
          <w:rFonts w:asciiTheme="majorHAnsi" w:eastAsiaTheme="minorEastAsia" w:hAnsiTheme="majorHAnsi"/>
          <w:b/>
          <w:smallCaps/>
          <w:sz w:val="22"/>
          <w:szCs w:val="22"/>
        </w:rPr>
      </w:pPr>
      <w:r w:rsidRPr="006F3817">
        <w:rPr>
          <w:rFonts w:asciiTheme="majorHAnsi" w:eastAsiaTheme="minorEastAsia" w:hAnsiTheme="majorHAnsi"/>
          <w:b/>
          <w:smallCaps/>
          <w:sz w:val="22"/>
          <w:szCs w:val="22"/>
        </w:rPr>
        <w:t>Assessment:</w:t>
      </w:r>
    </w:p>
    <w:p w:rsidR="00021FA6" w:rsidRPr="006F3817" w:rsidRDefault="00021FA6" w:rsidP="00021FA6">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formative:  </w:t>
      </w:r>
      <w:r w:rsidR="00665304" w:rsidRPr="006F3817">
        <w:rPr>
          <w:rFonts w:asciiTheme="majorHAnsi" w:eastAsiaTheme="minorEastAsia" w:hAnsiTheme="majorHAnsi" w:cs="Times New Roman"/>
        </w:rPr>
        <w:t>none.</w:t>
      </w:r>
      <w:r w:rsidRPr="006F3817">
        <w:rPr>
          <w:rFonts w:asciiTheme="majorHAnsi" w:eastAsiaTheme="minorEastAsia" w:hAnsiTheme="majorHAnsi" w:cs="Times New Roman"/>
        </w:rPr>
        <w:t xml:space="preserve"> </w:t>
      </w:r>
    </w:p>
    <w:p w:rsidR="00021FA6" w:rsidRPr="00A04583" w:rsidRDefault="00021FA6" w:rsidP="00021FA6">
      <w:pPr>
        <w:spacing w:after="0" w:line="240" w:lineRule="auto"/>
        <w:rPr>
          <w:rFonts w:asciiTheme="majorHAnsi" w:eastAsiaTheme="minorEastAsia" w:hAnsiTheme="majorHAnsi" w:cs="Times New Roman"/>
        </w:rPr>
      </w:pPr>
      <w:r w:rsidRPr="006F3817">
        <w:rPr>
          <w:rFonts w:asciiTheme="majorHAnsi" w:eastAsiaTheme="minorEastAsia" w:hAnsiTheme="majorHAnsi" w:cs="Times New Roman"/>
          <w:smallCaps/>
        </w:rPr>
        <w:tab/>
        <w:t xml:space="preserve">summative:  </w:t>
      </w:r>
      <w:r w:rsidRPr="006F3817">
        <w:rPr>
          <w:rFonts w:asciiTheme="majorHAnsi" w:eastAsiaTheme="minorEastAsia" w:hAnsiTheme="majorHAnsi" w:cs="Times New Roman"/>
        </w:rPr>
        <w:t>none.</w:t>
      </w:r>
    </w:p>
    <w:p w:rsidR="00021FA6" w:rsidRPr="00A04583" w:rsidRDefault="00021FA6" w:rsidP="00021FA6">
      <w:pPr>
        <w:spacing w:after="0" w:line="240" w:lineRule="auto"/>
        <w:rPr>
          <w:rFonts w:asciiTheme="majorHAnsi" w:eastAsiaTheme="minorEastAsia" w:hAnsiTheme="majorHAnsi" w:cs="Times New Roman"/>
          <w:smallCaps/>
        </w:rPr>
      </w:pPr>
    </w:p>
    <w:p w:rsidR="00021FA6" w:rsidRPr="00A04583" w:rsidRDefault="00021FA6" w:rsidP="001802D0">
      <w:pPr>
        <w:pStyle w:val="ListParagraph"/>
        <w:numPr>
          <w:ilvl w:val="0"/>
          <w:numId w:val="12"/>
        </w:numPr>
        <w:ind w:left="360"/>
        <w:rPr>
          <w:rFonts w:asciiTheme="majorHAnsi" w:eastAsiaTheme="minorEastAsia" w:hAnsiTheme="majorHAnsi"/>
          <w:sz w:val="22"/>
          <w:szCs w:val="22"/>
        </w:rPr>
      </w:pPr>
      <w:r w:rsidRPr="00A04583">
        <w:rPr>
          <w:rFonts w:asciiTheme="majorHAnsi" w:eastAsiaTheme="minorEastAsia" w:hAnsiTheme="majorHAnsi"/>
          <w:b/>
          <w:smallCaps/>
          <w:sz w:val="22"/>
          <w:szCs w:val="22"/>
        </w:rPr>
        <w:t xml:space="preserve">Accommodations: </w:t>
      </w:r>
      <w:r w:rsidR="00124518" w:rsidRPr="00A04583">
        <w:rPr>
          <w:rFonts w:ascii="Cambria" w:hAnsi="Cambria"/>
          <w:sz w:val="22"/>
          <w:szCs w:val="22"/>
        </w:rPr>
        <w:t>Students with writing impairments may have a scribe.</w:t>
      </w:r>
      <w:r w:rsidR="00665304" w:rsidRPr="00A04583">
        <w:rPr>
          <w:rFonts w:asciiTheme="majorHAnsi" w:eastAsiaTheme="minorEastAsia" w:hAnsiTheme="majorHAnsi"/>
          <w:sz w:val="22"/>
          <w:szCs w:val="22"/>
        </w:rPr>
        <w:t>.</w:t>
      </w:r>
    </w:p>
    <w:p w:rsidR="006D1195" w:rsidRPr="00A04583" w:rsidRDefault="006D1195" w:rsidP="00124518">
      <w:pPr>
        <w:spacing w:after="0" w:line="240" w:lineRule="auto"/>
        <w:jc w:val="center"/>
        <w:rPr>
          <w:rFonts w:asciiTheme="majorHAnsi" w:eastAsiaTheme="minorEastAsia" w:hAnsiTheme="majorHAnsi" w:cs="Times New Roman"/>
        </w:rPr>
      </w:pPr>
    </w:p>
    <w:p w:rsidR="006D1195" w:rsidRPr="00A04583" w:rsidRDefault="006D1195" w:rsidP="00124518">
      <w:pPr>
        <w:spacing w:after="0" w:line="240" w:lineRule="auto"/>
        <w:jc w:val="center"/>
        <w:rPr>
          <w:rFonts w:asciiTheme="majorHAnsi" w:eastAsiaTheme="minorEastAsia" w:hAnsiTheme="majorHAnsi" w:cs="Times New Roman"/>
        </w:rPr>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A04583" w:rsidRDefault="00A04583" w:rsidP="001802D0">
      <w:pPr>
        <w:pStyle w:val="ListParagraph"/>
        <w:numPr>
          <w:ilvl w:val="0"/>
          <w:numId w:val="25"/>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Lesson 4 PowerPoint</w:t>
      </w:r>
    </w:p>
    <w:p w:rsidR="00A04583" w:rsidRPr="00A04583" w:rsidRDefault="00A04583" w:rsidP="001802D0">
      <w:pPr>
        <w:pStyle w:val="ListParagraph"/>
        <w:numPr>
          <w:ilvl w:val="0"/>
          <w:numId w:val="25"/>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Lesson 4 MSDS Activity</w:t>
      </w:r>
    </w:p>
    <w:p w:rsidR="006D1195" w:rsidRPr="00A04583" w:rsidRDefault="006D1195" w:rsidP="001802D0">
      <w:pPr>
        <w:pStyle w:val="ListParagraph"/>
        <w:numPr>
          <w:ilvl w:val="0"/>
          <w:numId w:val="25"/>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 xml:space="preserve">FLINN Scientifics SDS Pages for Laboratory Grade Compounds: </w:t>
      </w:r>
      <w:r w:rsidRPr="00A04583">
        <w:rPr>
          <w:rFonts w:asciiTheme="majorHAnsi" w:hAnsiTheme="majorHAnsi"/>
          <w:b/>
          <w:iCs/>
          <w:sz w:val="22"/>
          <w:szCs w:val="22"/>
        </w:rPr>
        <w:t>CaCl</w:t>
      </w:r>
      <w:r w:rsidRPr="00A04583">
        <w:rPr>
          <w:rFonts w:asciiTheme="majorHAnsi" w:hAnsiTheme="majorHAnsi"/>
          <w:b/>
          <w:iCs/>
          <w:sz w:val="22"/>
          <w:szCs w:val="22"/>
          <w:vertAlign w:val="subscript"/>
        </w:rPr>
        <w:t>2</w:t>
      </w:r>
      <w:r w:rsidRPr="00A04583">
        <w:rPr>
          <w:rFonts w:asciiTheme="majorHAnsi" w:hAnsiTheme="majorHAnsi"/>
          <w:b/>
          <w:iCs/>
          <w:sz w:val="22"/>
          <w:szCs w:val="22"/>
        </w:rPr>
        <w:t>, NaCl, Na</w:t>
      </w:r>
      <w:r w:rsidRPr="00A04583">
        <w:rPr>
          <w:rFonts w:asciiTheme="majorHAnsi" w:hAnsiTheme="majorHAnsi"/>
          <w:b/>
          <w:iCs/>
          <w:sz w:val="22"/>
          <w:szCs w:val="22"/>
          <w:vertAlign w:val="subscript"/>
        </w:rPr>
        <w:t>2</w:t>
      </w:r>
      <w:r w:rsidRPr="00A04583">
        <w:rPr>
          <w:rFonts w:asciiTheme="majorHAnsi" w:hAnsiTheme="majorHAnsi"/>
          <w:b/>
          <w:iCs/>
          <w:sz w:val="22"/>
          <w:szCs w:val="22"/>
        </w:rPr>
        <w:t>CO</w:t>
      </w:r>
      <w:r w:rsidRPr="00A04583">
        <w:rPr>
          <w:rFonts w:asciiTheme="majorHAnsi" w:hAnsiTheme="majorHAnsi"/>
          <w:b/>
          <w:iCs/>
          <w:sz w:val="22"/>
          <w:szCs w:val="22"/>
          <w:vertAlign w:val="subscript"/>
        </w:rPr>
        <w:t>3</w:t>
      </w:r>
      <w:r w:rsidRPr="00A04583">
        <w:rPr>
          <w:rFonts w:asciiTheme="majorHAnsi" w:hAnsiTheme="majorHAnsi"/>
          <w:b/>
          <w:iCs/>
          <w:sz w:val="22"/>
          <w:szCs w:val="22"/>
        </w:rPr>
        <w:t>, NaC</w:t>
      </w:r>
      <w:r w:rsidRPr="00A04583">
        <w:rPr>
          <w:rFonts w:asciiTheme="majorHAnsi" w:hAnsiTheme="majorHAnsi"/>
          <w:b/>
          <w:iCs/>
          <w:sz w:val="22"/>
          <w:szCs w:val="22"/>
          <w:vertAlign w:val="subscript"/>
        </w:rPr>
        <w:t>2</w:t>
      </w:r>
      <w:r w:rsidRPr="00A04583">
        <w:rPr>
          <w:rFonts w:asciiTheme="majorHAnsi" w:hAnsiTheme="majorHAnsi"/>
          <w:b/>
          <w:iCs/>
          <w:sz w:val="22"/>
          <w:szCs w:val="22"/>
        </w:rPr>
        <w:t>H</w:t>
      </w:r>
      <w:r w:rsidRPr="00A04583">
        <w:rPr>
          <w:rFonts w:asciiTheme="majorHAnsi" w:hAnsiTheme="majorHAnsi"/>
          <w:b/>
          <w:iCs/>
          <w:sz w:val="22"/>
          <w:szCs w:val="22"/>
          <w:vertAlign w:val="subscript"/>
        </w:rPr>
        <w:t>3</w:t>
      </w:r>
      <w:r w:rsidRPr="00A04583">
        <w:rPr>
          <w:rFonts w:asciiTheme="majorHAnsi" w:hAnsiTheme="majorHAnsi"/>
          <w:b/>
          <w:iCs/>
          <w:sz w:val="22"/>
          <w:szCs w:val="22"/>
        </w:rPr>
        <w:t>O</w:t>
      </w:r>
      <w:r w:rsidRPr="00A04583">
        <w:rPr>
          <w:rFonts w:asciiTheme="majorHAnsi" w:hAnsiTheme="majorHAnsi"/>
          <w:b/>
          <w:iCs/>
          <w:sz w:val="22"/>
          <w:szCs w:val="22"/>
          <w:vertAlign w:val="subscript"/>
        </w:rPr>
        <w:t>2</w:t>
      </w:r>
      <w:r w:rsidRPr="00A04583">
        <w:rPr>
          <w:rFonts w:asciiTheme="majorHAnsi" w:hAnsiTheme="majorHAnsi"/>
          <w:b/>
          <w:iCs/>
          <w:sz w:val="22"/>
          <w:szCs w:val="22"/>
        </w:rPr>
        <w:t>, NH</w:t>
      </w:r>
      <w:r w:rsidRPr="00A04583">
        <w:rPr>
          <w:rFonts w:asciiTheme="majorHAnsi" w:hAnsiTheme="majorHAnsi"/>
          <w:b/>
          <w:iCs/>
          <w:sz w:val="22"/>
          <w:szCs w:val="22"/>
          <w:vertAlign w:val="subscript"/>
        </w:rPr>
        <w:t>4</w:t>
      </w:r>
      <w:r w:rsidRPr="00A04583">
        <w:rPr>
          <w:rFonts w:asciiTheme="majorHAnsi" w:hAnsiTheme="majorHAnsi"/>
          <w:b/>
          <w:iCs/>
          <w:sz w:val="22"/>
          <w:szCs w:val="22"/>
        </w:rPr>
        <w:t>Cl, LiCl</w:t>
      </w:r>
    </w:p>
    <w:p w:rsidR="00A04583" w:rsidRPr="00A04583" w:rsidRDefault="00A04583" w:rsidP="00A04583">
      <w:pPr>
        <w:spacing w:before="100" w:beforeAutospacing="1" w:after="100" w:afterAutospacing="1"/>
        <w:ind w:left="360"/>
        <w:outlineLvl w:val="1"/>
        <w:rPr>
          <w:rFonts w:asciiTheme="majorHAnsi" w:hAnsiTheme="majorHAnsi" w:cs="Arial"/>
          <w:b/>
          <w:bCs/>
          <w:color w:val="000000"/>
          <w:kern w:val="36"/>
        </w:rPr>
      </w:pPr>
    </w:p>
    <w:p w:rsidR="00006896" w:rsidRDefault="00021FA6" w:rsidP="00124518">
      <w:pPr>
        <w:spacing w:after="0" w:line="240" w:lineRule="auto"/>
        <w:jc w:val="center"/>
        <w:rPr>
          <w:rFonts w:ascii="Cambria" w:hAnsi="Cambria" w:cs="Times New Roman"/>
          <w:b/>
          <w:smallCaps/>
          <w:sz w:val="28"/>
          <w:szCs w:val="24"/>
        </w:rPr>
      </w:pPr>
      <w:r w:rsidRPr="006F3817">
        <w:rPr>
          <w:rFonts w:asciiTheme="majorHAnsi" w:eastAsiaTheme="minorEastAsia" w:hAnsiTheme="majorHAnsi" w:cs="Times New Roman"/>
        </w:rPr>
        <w:br w:type="page"/>
      </w:r>
      <w:r w:rsidR="00006896" w:rsidRPr="006F3817">
        <w:rPr>
          <w:rFonts w:ascii="Cambria" w:hAnsi="Cambria" w:cs="Times New Roman"/>
          <w:b/>
          <w:smallCaps/>
          <w:sz w:val="28"/>
          <w:szCs w:val="24"/>
        </w:rPr>
        <w:lastRenderedPageBreak/>
        <w:t>Lesson Five: Planning Data Collection</w:t>
      </w:r>
    </w:p>
    <w:p w:rsidR="00124518" w:rsidRPr="006F3817" w:rsidRDefault="00124518" w:rsidP="00124518">
      <w:pPr>
        <w:spacing w:after="0" w:line="240" w:lineRule="auto"/>
        <w:jc w:val="center"/>
        <w:rPr>
          <w:rFonts w:ascii="Cambria" w:hAnsi="Cambria" w:cs="Times New Roman"/>
          <w:b/>
          <w:smallCaps/>
          <w:sz w:val="28"/>
        </w:rPr>
      </w:pPr>
    </w:p>
    <w:p w:rsidR="00006896" w:rsidRPr="006F3817" w:rsidRDefault="00006896" w:rsidP="00124518">
      <w:pPr>
        <w:spacing w:after="0" w:line="240" w:lineRule="auto"/>
        <w:jc w:val="center"/>
        <w:rPr>
          <w:rFonts w:ascii="Cambria" w:hAnsi="Cambria" w:cs="Times New Roman"/>
          <w:b/>
          <w:smallCaps/>
          <w:sz w:val="28"/>
        </w:rPr>
      </w:pPr>
      <w:r w:rsidRPr="006F3817">
        <w:rPr>
          <w:rFonts w:ascii="Cambria" w:hAnsi="Cambria" w:cs="Times New Roman"/>
          <w:b/>
          <w:smallCaps/>
          <w:sz w:val="28"/>
          <w:szCs w:val="24"/>
        </w:rPr>
        <w:t>How do we collect data about which substance will make the most effective hand</w:t>
      </w:r>
      <w:r w:rsidR="00124518">
        <w:rPr>
          <w:rFonts w:ascii="Cambria" w:hAnsi="Cambria" w:cs="Times New Roman"/>
          <w:b/>
          <w:smallCaps/>
          <w:sz w:val="28"/>
          <w:szCs w:val="24"/>
        </w:rPr>
        <w:t xml:space="preserve"> </w:t>
      </w:r>
      <w:r w:rsidRPr="006F3817">
        <w:rPr>
          <w:rFonts w:ascii="Cambria" w:hAnsi="Cambria" w:cs="Times New Roman"/>
          <w:b/>
          <w:smallCaps/>
          <w:sz w:val="28"/>
          <w:szCs w:val="24"/>
        </w:rPr>
        <w:t>warmer?</w:t>
      </w:r>
    </w:p>
    <w:p w:rsidR="00006896" w:rsidRPr="006F3817" w:rsidRDefault="00006896" w:rsidP="00124518">
      <w:pPr>
        <w:spacing w:after="0" w:line="240" w:lineRule="auto"/>
        <w:jc w:val="center"/>
        <w:rPr>
          <w:rFonts w:ascii="Cambria" w:hAnsi="Cambria" w:cs="Times New Roman"/>
          <w:smallCaps/>
          <w:sz w:val="28"/>
        </w:rPr>
      </w:pPr>
    </w:p>
    <w:p w:rsidR="00006896" w:rsidRPr="00CA47CF" w:rsidRDefault="00006896" w:rsidP="00124518">
      <w:pPr>
        <w:spacing w:after="0" w:line="240" w:lineRule="auto"/>
        <w:rPr>
          <w:rFonts w:asciiTheme="majorHAnsi" w:hAnsiTheme="majorHAnsi" w:cs="Times New Roman"/>
        </w:rPr>
      </w:pPr>
      <w:r w:rsidRPr="00CA47CF">
        <w:rPr>
          <w:rFonts w:ascii="Cambria" w:hAnsi="Cambria" w:cs="Times New Roman"/>
          <w:b/>
          <w:smallCaps/>
        </w:rPr>
        <w:t xml:space="preserve">Problem Statement: </w:t>
      </w:r>
      <w:r w:rsidRPr="00CA47CF">
        <w:rPr>
          <w:rFonts w:asciiTheme="majorHAnsi" w:hAnsiTheme="majorHAnsi" w:cs="Times New Roman"/>
          <w:b/>
        </w:rPr>
        <w:t xml:space="preserve">Designing an effective hand warmer. </w:t>
      </w:r>
      <w:r w:rsidRPr="00CA47CF">
        <w:rPr>
          <w:rFonts w:asciiTheme="majorHAnsi" w:hAnsiTheme="majorHAnsi" w:cs="Times New Roman"/>
        </w:rPr>
        <w:t>Today’s lesson has students create and flowchart their procedures so they can collect data on their substances.</w:t>
      </w:r>
    </w:p>
    <w:p w:rsidR="00006896" w:rsidRPr="00CA47CF" w:rsidRDefault="00006896" w:rsidP="00124518">
      <w:pPr>
        <w:spacing w:after="0" w:line="240" w:lineRule="auto"/>
        <w:rPr>
          <w:rFonts w:asciiTheme="majorHAnsi" w:hAnsiTheme="majorHAnsi"/>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Standards:</w:t>
      </w:r>
    </w:p>
    <w:p w:rsidR="00006896" w:rsidRPr="00CA47CF" w:rsidRDefault="00006896" w:rsidP="00124518">
      <w:pPr>
        <w:spacing w:after="0" w:line="240" w:lineRule="auto"/>
        <w:rPr>
          <w:rFonts w:asciiTheme="majorHAnsi" w:hAnsiTheme="majorHAnsi"/>
        </w:rPr>
      </w:pPr>
      <w:r w:rsidRPr="00CA47CF">
        <w:rPr>
          <w:rFonts w:asciiTheme="majorHAnsi" w:hAnsiTheme="majorHAnsi"/>
        </w:rPr>
        <w:t>CCSS-M</w:t>
      </w:r>
    </w:p>
    <w:p w:rsidR="00006896" w:rsidRPr="00CA47CF" w:rsidRDefault="00006896" w:rsidP="00124518">
      <w:pPr>
        <w:spacing w:after="0" w:line="240" w:lineRule="auto"/>
        <w:rPr>
          <w:rFonts w:asciiTheme="majorHAnsi" w:hAnsiTheme="majorHAnsi"/>
        </w:rPr>
      </w:pPr>
      <w:r w:rsidRPr="00CA47CF">
        <w:rPr>
          <w:rFonts w:asciiTheme="majorHAnsi" w:hAnsiTheme="majorHAnsi"/>
        </w:rPr>
        <w:t>MP.1 Make sense of problems and persevere in solving them.</w:t>
      </w:r>
    </w:p>
    <w:p w:rsidR="00006896" w:rsidRPr="00CA47CF" w:rsidRDefault="00006896" w:rsidP="00124518">
      <w:pPr>
        <w:spacing w:after="0" w:line="240" w:lineRule="auto"/>
        <w:rPr>
          <w:rFonts w:asciiTheme="majorHAnsi" w:hAnsiTheme="majorHAnsi"/>
        </w:rPr>
      </w:pPr>
      <w:r w:rsidRPr="00CA47CF">
        <w:rPr>
          <w:rFonts w:asciiTheme="majorHAnsi" w:hAnsiTheme="majorHAnsi"/>
        </w:rPr>
        <w:t>MP.6 Attend to precision.</w:t>
      </w:r>
    </w:p>
    <w:p w:rsidR="00006896" w:rsidRPr="00CA47CF" w:rsidRDefault="00006896" w:rsidP="00124518">
      <w:pPr>
        <w:spacing w:after="0" w:line="240" w:lineRule="auto"/>
        <w:rPr>
          <w:rFonts w:asciiTheme="majorHAnsi" w:hAnsiTheme="majorHAnsi"/>
        </w:rPr>
      </w:pPr>
    </w:p>
    <w:p w:rsidR="00006896" w:rsidRPr="00CA47CF" w:rsidRDefault="00006896" w:rsidP="00124518">
      <w:pPr>
        <w:spacing w:after="0" w:line="240" w:lineRule="auto"/>
        <w:rPr>
          <w:rFonts w:asciiTheme="majorHAnsi" w:hAnsiTheme="majorHAnsi"/>
        </w:rPr>
      </w:pPr>
      <w:r w:rsidRPr="00CA47CF">
        <w:rPr>
          <w:rFonts w:asciiTheme="majorHAnsi" w:hAnsiTheme="majorHAnsi"/>
        </w:rPr>
        <w:t xml:space="preserve">NGSS  </w:t>
      </w:r>
    </w:p>
    <w:p w:rsidR="00006896" w:rsidRPr="00CA47CF" w:rsidRDefault="00006896" w:rsidP="00124518">
      <w:pPr>
        <w:spacing w:after="0" w:line="240" w:lineRule="auto"/>
        <w:rPr>
          <w:rFonts w:asciiTheme="majorHAnsi" w:hAnsiTheme="majorHAnsi"/>
        </w:rPr>
      </w:pPr>
      <w:r w:rsidRPr="00CA47CF">
        <w:rPr>
          <w:rFonts w:asciiTheme="majorHAnsi" w:hAnsiTheme="majorHAnsi"/>
        </w:rPr>
        <w:t>HS-PS3-4 Plan and conduct an investigation to provide evidence that the transfer of thermal energy when two components of different temperature are combined within a closed system results in a more uniform energy distribution among the components in the system (second law of thermodynamics).</w:t>
      </w:r>
    </w:p>
    <w:p w:rsidR="00006896" w:rsidRPr="00CA47CF" w:rsidRDefault="00006896" w:rsidP="00124518">
      <w:pPr>
        <w:spacing w:after="0" w:line="240" w:lineRule="auto"/>
        <w:rPr>
          <w:rFonts w:asciiTheme="majorHAnsi" w:hAnsiTheme="majorHAnsi"/>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 xml:space="preserve">Learning Objectives:  </w:t>
      </w:r>
    </w:p>
    <w:p w:rsidR="00006896" w:rsidRPr="00CA47CF" w:rsidRDefault="00006896" w:rsidP="001802D0">
      <w:pPr>
        <w:pStyle w:val="ListParagraph"/>
        <w:widowControl w:val="0"/>
        <w:numPr>
          <w:ilvl w:val="0"/>
          <w:numId w:val="14"/>
        </w:numPr>
        <w:suppressAutoHyphens/>
        <w:rPr>
          <w:rFonts w:asciiTheme="majorHAnsi" w:hAnsiTheme="majorHAnsi"/>
          <w:sz w:val="22"/>
          <w:szCs w:val="22"/>
        </w:rPr>
      </w:pPr>
      <w:r w:rsidRPr="00CA47CF">
        <w:rPr>
          <w:rFonts w:asciiTheme="majorHAnsi" w:hAnsiTheme="majorHAnsi"/>
          <w:sz w:val="22"/>
          <w:szCs w:val="22"/>
        </w:rPr>
        <w:t>Students will write a procedure for testing substances using calorimetry.</w:t>
      </w: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 xml:space="preserve"> </w:t>
      </w: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Materials:</w:t>
      </w:r>
    </w:p>
    <w:p w:rsidR="00006896" w:rsidRPr="00CA47CF" w:rsidRDefault="00006896" w:rsidP="001802D0">
      <w:pPr>
        <w:pStyle w:val="ListParagraph"/>
        <w:widowControl w:val="0"/>
        <w:numPr>
          <w:ilvl w:val="0"/>
          <w:numId w:val="14"/>
        </w:numPr>
        <w:suppressAutoHyphens/>
        <w:rPr>
          <w:rFonts w:asciiTheme="majorHAnsi" w:hAnsiTheme="majorHAnsi"/>
          <w:sz w:val="22"/>
          <w:szCs w:val="22"/>
        </w:rPr>
      </w:pPr>
      <w:r w:rsidRPr="00CA47CF">
        <w:rPr>
          <w:rFonts w:asciiTheme="majorHAnsi" w:hAnsiTheme="majorHAnsi"/>
          <w:sz w:val="22"/>
          <w:szCs w:val="22"/>
        </w:rPr>
        <w:t>Procedure, data, and calculations from lesson 3 (introductory lab activity)</w:t>
      </w:r>
    </w:p>
    <w:p w:rsidR="00006896" w:rsidRPr="00CA47CF" w:rsidRDefault="00006896" w:rsidP="001802D0">
      <w:pPr>
        <w:pStyle w:val="ListParagraph"/>
        <w:widowControl w:val="0"/>
        <w:numPr>
          <w:ilvl w:val="0"/>
          <w:numId w:val="14"/>
        </w:numPr>
        <w:suppressAutoHyphens/>
        <w:rPr>
          <w:rFonts w:asciiTheme="majorHAnsi" w:hAnsiTheme="majorHAnsi"/>
          <w:sz w:val="22"/>
          <w:szCs w:val="22"/>
        </w:rPr>
      </w:pPr>
      <w:r w:rsidRPr="00CA47CF">
        <w:rPr>
          <w:rFonts w:asciiTheme="majorHAnsi" w:hAnsiTheme="majorHAnsi"/>
          <w:sz w:val="22"/>
          <w:szCs w:val="22"/>
        </w:rPr>
        <w:t>Paper and pencil</w:t>
      </w:r>
    </w:p>
    <w:p w:rsidR="00006896" w:rsidRPr="00CA47CF" w:rsidRDefault="00006896" w:rsidP="00124518">
      <w:pPr>
        <w:spacing w:after="0" w:line="240" w:lineRule="auto"/>
        <w:rPr>
          <w:rFonts w:asciiTheme="majorHAnsi" w:hAnsiTheme="majorHAnsi" w:cs="Times New Roman"/>
          <w:b/>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Lesson Preparation:</w:t>
      </w:r>
    </w:p>
    <w:p w:rsidR="00006896" w:rsidRPr="00CA47CF" w:rsidRDefault="00006896" w:rsidP="001802D0">
      <w:pPr>
        <w:pStyle w:val="ListParagraph"/>
        <w:widowControl w:val="0"/>
        <w:numPr>
          <w:ilvl w:val="0"/>
          <w:numId w:val="15"/>
        </w:numPr>
        <w:suppressAutoHyphens/>
        <w:rPr>
          <w:rFonts w:asciiTheme="majorHAnsi" w:hAnsiTheme="majorHAnsi"/>
          <w:sz w:val="22"/>
          <w:szCs w:val="22"/>
        </w:rPr>
      </w:pPr>
      <w:r w:rsidRPr="00CA47CF">
        <w:rPr>
          <w:rFonts w:asciiTheme="majorHAnsi" w:hAnsiTheme="majorHAnsi"/>
          <w:sz w:val="22"/>
          <w:szCs w:val="22"/>
        </w:rPr>
        <w:t>Organize substance assignments for students. There are two sets of three substances. Each group of 4 will test all 6 substances over the span of two days.</w:t>
      </w:r>
    </w:p>
    <w:p w:rsidR="00006896" w:rsidRPr="00CA47CF" w:rsidRDefault="00006896" w:rsidP="001802D0">
      <w:pPr>
        <w:pStyle w:val="ListParagraph"/>
        <w:widowControl w:val="0"/>
        <w:numPr>
          <w:ilvl w:val="1"/>
          <w:numId w:val="15"/>
        </w:numPr>
        <w:suppressAutoHyphens/>
        <w:rPr>
          <w:rFonts w:asciiTheme="majorHAnsi" w:hAnsiTheme="majorHAnsi"/>
          <w:sz w:val="22"/>
          <w:szCs w:val="22"/>
        </w:rPr>
      </w:pPr>
      <w:r w:rsidRPr="00CA47CF">
        <w:rPr>
          <w:rFonts w:asciiTheme="majorHAnsi" w:hAnsiTheme="majorHAnsi"/>
          <w:sz w:val="22"/>
          <w:szCs w:val="22"/>
        </w:rPr>
        <w:t>Set A = ammonium chloride, calcium chloride, sodium acetate</w:t>
      </w:r>
    </w:p>
    <w:p w:rsidR="00006896" w:rsidRPr="00CA47CF" w:rsidRDefault="00006896" w:rsidP="001802D0">
      <w:pPr>
        <w:pStyle w:val="ListParagraph"/>
        <w:widowControl w:val="0"/>
        <w:numPr>
          <w:ilvl w:val="1"/>
          <w:numId w:val="15"/>
        </w:numPr>
        <w:suppressAutoHyphens/>
        <w:rPr>
          <w:rFonts w:asciiTheme="majorHAnsi" w:hAnsiTheme="majorHAnsi"/>
          <w:sz w:val="22"/>
          <w:szCs w:val="22"/>
        </w:rPr>
      </w:pPr>
      <w:r w:rsidRPr="00CA47CF">
        <w:rPr>
          <w:rFonts w:asciiTheme="majorHAnsi" w:hAnsiTheme="majorHAnsi"/>
          <w:sz w:val="22"/>
          <w:szCs w:val="22"/>
        </w:rPr>
        <w:t>Set B = lithium chloride, sodium chloride, sodium carbonate</w:t>
      </w:r>
    </w:p>
    <w:p w:rsidR="00006896" w:rsidRPr="00CA47CF" w:rsidRDefault="00006896" w:rsidP="00124518">
      <w:pPr>
        <w:spacing w:after="0" w:line="240" w:lineRule="auto"/>
        <w:rPr>
          <w:rFonts w:asciiTheme="majorHAnsi" w:hAnsiTheme="majorHAnsi" w:cs="Times New Roman"/>
          <w:b/>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Time Required:</w:t>
      </w:r>
    </w:p>
    <w:p w:rsidR="00006896" w:rsidRPr="00CA47CF" w:rsidRDefault="00006896" w:rsidP="001802D0">
      <w:pPr>
        <w:pStyle w:val="ListParagraph"/>
        <w:widowControl w:val="0"/>
        <w:numPr>
          <w:ilvl w:val="0"/>
          <w:numId w:val="16"/>
        </w:numPr>
        <w:suppressAutoHyphens/>
        <w:rPr>
          <w:rFonts w:asciiTheme="majorHAnsi" w:hAnsiTheme="majorHAnsi"/>
          <w:sz w:val="22"/>
          <w:szCs w:val="22"/>
        </w:rPr>
      </w:pPr>
      <w:r w:rsidRPr="00CA47CF">
        <w:rPr>
          <w:rFonts w:asciiTheme="majorHAnsi" w:hAnsiTheme="majorHAnsi"/>
          <w:sz w:val="22"/>
          <w:szCs w:val="22"/>
        </w:rPr>
        <w:t>50-minute period</w:t>
      </w:r>
    </w:p>
    <w:p w:rsidR="00006896" w:rsidRPr="00CA47CF" w:rsidRDefault="00006896" w:rsidP="00124518">
      <w:pPr>
        <w:spacing w:after="0" w:line="240" w:lineRule="auto"/>
        <w:rPr>
          <w:rFonts w:asciiTheme="majorHAnsi" w:hAnsiTheme="majorHAnsi" w:cs="Times New Roman"/>
          <w:b/>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introduction</w:t>
      </w:r>
      <w:r w:rsidR="00CA47CF">
        <w:rPr>
          <w:rFonts w:asciiTheme="majorHAnsi" w:hAnsiTheme="majorHAnsi" w:cs="Times New Roman"/>
          <w:b/>
          <w:smallCaps/>
        </w:rPr>
        <w:t>:</w:t>
      </w:r>
    </w:p>
    <w:p w:rsidR="00006896" w:rsidRPr="00CA47CF" w:rsidRDefault="00006896" w:rsidP="001802D0">
      <w:pPr>
        <w:pStyle w:val="ListParagraph"/>
        <w:widowControl w:val="0"/>
        <w:numPr>
          <w:ilvl w:val="0"/>
          <w:numId w:val="16"/>
        </w:numPr>
        <w:suppressAutoHyphens/>
        <w:rPr>
          <w:rFonts w:asciiTheme="majorHAnsi" w:hAnsiTheme="majorHAnsi"/>
          <w:sz w:val="22"/>
          <w:szCs w:val="22"/>
        </w:rPr>
      </w:pPr>
      <w:r w:rsidRPr="00CA47CF">
        <w:rPr>
          <w:rFonts w:asciiTheme="majorHAnsi" w:hAnsiTheme="majorHAnsi"/>
          <w:sz w:val="22"/>
          <w:szCs w:val="22"/>
        </w:rPr>
        <w:t>How can we take what we've learned so far and apply it so that we can test new substances?</w:t>
      </w:r>
    </w:p>
    <w:p w:rsidR="00006896" w:rsidRPr="00CA47CF" w:rsidRDefault="00006896" w:rsidP="00124518">
      <w:pPr>
        <w:spacing w:after="0" w:line="240" w:lineRule="auto"/>
        <w:rPr>
          <w:rFonts w:asciiTheme="majorHAnsi" w:hAnsiTheme="majorHAnsi" w:cs="Times New Roman"/>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Exploration</w:t>
      </w:r>
      <w:r w:rsidR="00CA47CF">
        <w:rPr>
          <w:rFonts w:asciiTheme="majorHAnsi" w:hAnsiTheme="majorHAnsi" w:cs="Times New Roman"/>
          <w:b/>
          <w:smallCaps/>
        </w:rPr>
        <w:t>:</w:t>
      </w:r>
    </w:p>
    <w:p w:rsidR="00006896" w:rsidRPr="00CA47CF" w:rsidRDefault="00006896" w:rsidP="001802D0">
      <w:pPr>
        <w:pStyle w:val="ListParagraph"/>
        <w:widowControl w:val="0"/>
        <w:numPr>
          <w:ilvl w:val="0"/>
          <w:numId w:val="17"/>
        </w:numPr>
        <w:suppressAutoHyphens/>
        <w:rPr>
          <w:rFonts w:asciiTheme="majorHAnsi" w:hAnsiTheme="majorHAnsi"/>
          <w:sz w:val="22"/>
          <w:szCs w:val="22"/>
        </w:rPr>
      </w:pPr>
      <w:r w:rsidRPr="00CA47CF">
        <w:rPr>
          <w:rFonts w:asciiTheme="majorHAnsi" w:hAnsiTheme="majorHAnsi"/>
          <w:sz w:val="22"/>
          <w:szCs w:val="22"/>
        </w:rPr>
        <w:t>Students will write lab procedures (hopefully they will come to the realization that this is they need the same data that they collected in part b of lesson 3, so the procedure will be very similar to the previous procedure)</w:t>
      </w:r>
    </w:p>
    <w:p w:rsidR="00006896" w:rsidRPr="00CA47CF" w:rsidRDefault="00006896" w:rsidP="001802D0">
      <w:pPr>
        <w:pStyle w:val="ListParagraph"/>
        <w:widowControl w:val="0"/>
        <w:numPr>
          <w:ilvl w:val="0"/>
          <w:numId w:val="17"/>
        </w:numPr>
        <w:suppressAutoHyphens/>
        <w:rPr>
          <w:rFonts w:asciiTheme="majorHAnsi" w:hAnsiTheme="majorHAnsi"/>
          <w:sz w:val="22"/>
          <w:szCs w:val="22"/>
        </w:rPr>
      </w:pPr>
      <w:r w:rsidRPr="00CA47CF">
        <w:rPr>
          <w:rFonts w:asciiTheme="majorHAnsi" w:hAnsiTheme="majorHAnsi"/>
          <w:sz w:val="22"/>
          <w:szCs w:val="22"/>
        </w:rPr>
        <w:t>Once students have an approved procedure, they will convert their written procedure into a visual flowchart</w:t>
      </w:r>
    </w:p>
    <w:p w:rsidR="00006896" w:rsidRPr="00CA47CF" w:rsidRDefault="00006896" w:rsidP="001802D0">
      <w:pPr>
        <w:pStyle w:val="ListParagraph"/>
        <w:widowControl w:val="0"/>
        <w:numPr>
          <w:ilvl w:val="0"/>
          <w:numId w:val="17"/>
        </w:numPr>
        <w:suppressAutoHyphens/>
        <w:rPr>
          <w:rFonts w:asciiTheme="majorHAnsi" w:hAnsiTheme="majorHAnsi"/>
          <w:sz w:val="22"/>
          <w:szCs w:val="22"/>
        </w:rPr>
      </w:pPr>
      <w:r w:rsidRPr="00CA47CF">
        <w:rPr>
          <w:rFonts w:asciiTheme="majorHAnsi" w:hAnsiTheme="majorHAnsi"/>
          <w:sz w:val="22"/>
          <w:szCs w:val="22"/>
        </w:rPr>
        <w:t>Students should also create a data table to hold the data the need for the lab</w:t>
      </w:r>
    </w:p>
    <w:p w:rsidR="00006896" w:rsidRPr="00CA47CF" w:rsidRDefault="00006896" w:rsidP="00124518">
      <w:pPr>
        <w:spacing w:after="0" w:line="240" w:lineRule="auto"/>
        <w:rPr>
          <w:rFonts w:asciiTheme="majorHAnsi" w:hAnsiTheme="majorHAnsi" w:cs="Times New Roman"/>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Conclusion</w:t>
      </w:r>
      <w:r w:rsidR="00CA47CF">
        <w:rPr>
          <w:rFonts w:asciiTheme="majorHAnsi" w:hAnsiTheme="majorHAnsi" w:cs="Times New Roman"/>
          <w:b/>
          <w:smallCaps/>
        </w:rPr>
        <w:t>:</w:t>
      </w:r>
    </w:p>
    <w:p w:rsidR="00006896" w:rsidRPr="00CA47CF" w:rsidRDefault="00006896" w:rsidP="001802D0">
      <w:pPr>
        <w:pStyle w:val="ListParagraph"/>
        <w:widowControl w:val="0"/>
        <w:numPr>
          <w:ilvl w:val="0"/>
          <w:numId w:val="17"/>
        </w:numPr>
        <w:suppressAutoHyphens/>
        <w:rPr>
          <w:rFonts w:ascii="Cambria" w:hAnsi="Cambria"/>
          <w:sz w:val="22"/>
          <w:szCs w:val="22"/>
        </w:rPr>
      </w:pPr>
      <w:r w:rsidRPr="00CA47CF">
        <w:rPr>
          <w:rFonts w:ascii="Cambria" w:hAnsi="Cambria"/>
          <w:sz w:val="22"/>
          <w:szCs w:val="22"/>
        </w:rPr>
        <w:t xml:space="preserve">By the end of the period all students will have a procedure. If they do not finish the </w:t>
      </w:r>
      <w:r w:rsidRPr="00CA47CF">
        <w:rPr>
          <w:rFonts w:ascii="Cambria" w:hAnsi="Cambria"/>
          <w:sz w:val="22"/>
          <w:szCs w:val="22"/>
        </w:rPr>
        <w:lastRenderedPageBreak/>
        <w:t>flowchart in class, it must be finished before the next class period so they may participate in the lab</w:t>
      </w:r>
    </w:p>
    <w:p w:rsidR="00006896" w:rsidRPr="00CA47CF" w:rsidRDefault="00006896" w:rsidP="00124518">
      <w:pPr>
        <w:spacing w:after="0" w:line="240" w:lineRule="auto"/>
        <w:rPr>
          <w:rFonts w:ascii="Cambria" w:hAnsi="Cambria" w:cs="Times New Roman"/>
          <w:smallCaps/>
        </w:rPr>
      </w:pPr>
    </w:p>
    <w:p w:rsidR="00006896" w:rsidRPr="00CA47CF" w:rsidRDefault="00006896" w:rsidP="00124518">
      <w:pPr>
        <w:spacing w:after="0" w:line="240" w:lineRule="auto"/>
        <w:rPr>
          <w:rFonts w:ascii="Cambria" w:hAnsi="Cambria" w:cs="Times New Roman"/>
          <w:b/>
          <w:smallCaps/>
        </w:rPr>
      </w:pPr>
      <w:r w:rsidRPr="00CA47CF">
        <w:rPr>
          <w:rFonts w:ascii="Cambria" w:hAnsi="Cambria" w:cs="Times New Roman"/>
          <w:b/>
          <w:smallCaps/>
        </w:rPr>
        <w:t>Assessment:</w:t>
      </w:r>
    </w:p>
    <w:p w:rsidR="00006896" w:rsidRPr="00CA47CF" w:rsidRDefault="00006896" w:rsidP="00124518">
      <w:pPr>
        <w:spacing w:after="0" w:line="240" w:lineRule="auto"/>
        <w:rPr>
          <w:rFonts w:ascii="Cambria" w:hAnsi="Cambria" w:cs="Times New Roman"/>
        </w:rPr>
      </w:pPr>
      <w:r w:rsidRPr="00CA47CF">
        <w:rPr>
          <w:rFonts w:ascii="Cambria" w:hAnsi="Cambria" w:cs="Times New Roman"/>
          <w:smallCaps/>
        </w:rPr>
        <w:tab/>
        <w:t xml:space="preserve">formative:  </w:t>
      </w:r>
      <w:r w:rsidRPr="00CA47CF">
        <w:rPr>
          <w:rFonts w:ascii="Cambria" w:hAnsi="Cambria" w:cs="Times New Roman"/>
        </w:rPr>
        <w:t>student-generated procedures and flow charts</w:t>
      </w:r>
    </w:p>
    <w:p w:rsidR="00006896" w:rsidRPr="00CA47CF" w:rsidRDefault="00006896" w:rsidP="00124518">
      <w:pPr>
        <w:spacing w:after="0" w:line="240" w:lineRule="auto"/>
        <w:rPr>
          <w:rFonts w:ascii="Cambria" w:hAnsi="Cambria" w:cs="Times New Roman"/>
        </w:rPr>
      </w:pPr>
      <w:r w:rsidRPr="00CA47CF">
        <w:rPr>
          <w:rFonts w:ascii="Cambria" w:hAnsi="Cambria" w:cs="Times New Roman"/>
          <w:smallCaps/>
        </w:rPr>
        <w:tab/>
        <w:t xml:space="preserve">summative:  </w:t>
      </w:r>
      <w:r w:rsidRPr="00CA47CF">
        <w:rPr>
          <w:rFonts w:ascii="Cambria" w:hAnsi="Cambria" w:cs="Times New Roman"/>
        </w:rPr>
        <w:t>none</w:t>
      </w:r>
    </w:p>
    <w:p w:rsidR="00006896" w:rsidRPr="00CA47CF" w:rsidRDefault="00006896" w:rsidP="00124518">
      <w:pPr>
        <w:spacing w:after="0" w:line="240" w:lineRule="auto"/>
        <w:rPr>
          <w:rFonts w:ascii="Cambria" w:hAnsi="Cambria" w:cs="Times New Roman"/>
          <w:smallCaps/>
        </w:rPr>
      </w:pPr>
    </w:p>
    <w:p w:rsidR="00006896" w:rsidRPr="00CA47CF" w:rsidRDefault="00006896" w:rsidP="00124518">
      <w:pPr>
        <w:spacing w:after="0" w:line="240" w:lineRule="auto"/>
        <w:rPr>
          <w:rFonts w:ascii="Cambria" w:hAnsi="Cambria" w:cs="Times New Roman"/>
        </w:rPr>
      </w:pPr>
      <w:r w:rsidRPr="00CA47CF">
        <w:rPr>
          <w:rFonts w:ascii="Cambria" w:hAnsi="Cambria" w:cs="Times New Roman"/>
          <w:b/>
          <w:smallCaps/>
        </w:rPr>
        <w:t xml:space="preserve">Accommodations: </w:t>
      </w:r>
      <w:r w:rsidRPr="00CA47CF">
        <w:rPr>
          <w:rFonts w:ascii="Cambria" w:hAnsi="Cambria" w:cs="Times New Roman"/>
        </w:rPr>
        <w:t>Students with writing impairments may have a scribe.</w:t>
      </w:r>
      <w:r w:rsidR="00124518" w:rsidRPr="00CA47CF">
        <w:rPr>
          <w:rFonts w:asciiTheme="majorHAnsi" w:eastAsiaTheme="minorEastAsia" w:hAnsiTheme="majorHAnsi"/>
        </w:rPr>
        <w:t xml:space="preserve"> Students who do not come prepared will have to work in the classroom to finish their prelab assignment. Not having this work finished on time is a safety concern. Any student with a mobility disability should work as they are able in their team. Lab facilities that are not ADA approved should not have students in wheelchairs using them. These labs are safe enough to do in a classroom on a flat surface; students needing this option should work with at least one other person.</w:t>
      </w:r>
    </w:p>
    <w:p w:rsidR="00006896" w:rsidRPr="00CA47CF" w:rsidRDefault="00006896" w:rsidP="00124518">
      <w:pPr>
        <w:spacing w:after="0" w:line="240" w:lineRule="auto"/>
        <w:rPr>
          <w:rFonts w:ascii="Cambria" w:hAnsi="Cambria" w:cs="Times New Roman"/>
          <w:smallCaps/>
        </w:rPr>
      </w:pPr>
    </w:p>
    <w:p w:rsidR="00006896" w:rsidRPr="00CA47CF" w:rsidRDefault="00006896" w:rsidP="00124518">
      <w:pPr>
        <w:spacing w:after="0" w:line="240" w:lineRule="auto"/>
        <w:rPr>
          <w:rFonts w:ascii="Cambria" w:hAnsi="Cambria" w:cs="Times New Roman"/>
          <w:smallCaps/>
        </w:rPr>
      </w:pPr>
      <w:r w:rsidRPr="00CA47CF">
        <w:rPr>
          <w:rFonts w:ascii="Cambria" w:hAnsi="Cambria" w:cs="Times New Roman"/>
          <w:b/>
          <w:smallCaps/>
        </w:rPr>
        <w:t xml:space="preserve">Extensions: </w:t>
      </w:r>
      <w:r w:rsidR="00CA47CF" w:rsidRPr="00CA47CF">
        <w:rPr>
          <w:rFonts w:ascii="Cambria" w:hAnsi="Cambria" w:cs="Times New Roman"/>
        </w:rPr>
        <w:t xml:space="preserve">Have students write a second procedure to test the same compounds but using different equipment/materials? Students could research more technical equipment they could use to collect more consistent/better data. </w:t>
      </w:r>
    </w:p>
    <w:p w:rsidR="00006896" w:rsidRPr="00A04583" w:rsidRDefault="00006896" w:rsidP="00124518">
      <w:pPr>
        <w:spacing w:after="0" w:line="240" w:lineRule="auto"/>
      </w:pPr>
    </w:p>
    <w:p w:rsidR="00006896" w:rsidRPr="00A04583" w:rsidRDefault="00006896" w:rsidP="00124518">
      <w:pPr>
        <w:spacing w:after="0" w:line="240" w:lineRule="auto"/>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A04583" w:rsidRDefault="00A04583" w:rsidP="001802D0">
      <w:pPr>
        <w:pStyle w:val="ListParagraph"/>
        <w:numPr>
          <w:ilvl w:val="0"/>
          <w:numId w:val="26"/>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Lesson 5 PowerPoint</w:t>
      </w:r>
    </w:p>
    <w:p w:rsidR="006D1195" w:rsidRPr="00A04583" w:rsidRDefault="006D1195" w:rsidP="001802D0">
      <w:pPr>
        <w:pStyle w:val="ListParagraph"/>
        <w:numPr>
          <w:ilvl w:val="0"/>
          <w:numId w:val="26"/>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 xml:space="preserve">FLINN Scientifics, </w:t>
      </w:r>
      <w:r w:rsidRPr="00A04583">
        <w:rPr>
          <w:rFonts w:asciiTheme="majorHAnsi" w:hAnsiTheme="majorHAnsi" w:cs="Arial"/>
          <w:b/>
          <w:bCs/>
          <w:i/>
          <w:color w:val="000000"/>
          <w:kern w:val="36"/>
          <w:sz w:val="22"/>
          <w:szCs w:val="22"/>
        </w:rPr>
        <w:t xml:space="preserve">“Designing a Hand Warmer” </w:t>
      </w:r>
      <w:r w:rsidRPr="00A04583">
        <w:rPr>
          <w:rFonts w:asciiTheme="majorHAnsi" w:hAnsiTheme="majorHAnsi" w:cs="Arial"/>
          <w:b/>
          <w:bCs/>
          <w:color w:val="000000"/>
          <w:kern w:val="36"/>
          <w:sz w:val="22"/>
          <w:szCs w:val="22"/>
        </w:rPr>
        <w:t xml:space="preserve">- Advanced Inquiry Laboratory Kit </w:t>
      </w:r>
      <w:r w:rsidRPr="00A04583">
        <w:rPr>
          <w:rFonts w:asciiTheme="majorHAnsi" w:hAnsiTheme="majorHAnsi"/>
          <w:b/>
          <w:sz w:val="22"/>
          <w:szCs w:val="22"/>
        </w:rPr>
        <w:t>AP7654</w:t>
      </w:r>
      <w:r w:rsidRPr="00A04583">
        <w:rPr>
          <w:rFonts w:asciiTheme="majorHAnsi" w:hAnsiTheme="majorHAnsi" w:cs="Arial"/>
          <w:b/>
          <w:bCs/>
          <w:color w:val="000000"/>
          <w:kern w:val="36"/>
          <w:sz w:val="22"/>
          <w:szCs w:val="22"/>
        </w:rPr>
        <w:t xml:space="preserve">.  </w:t>
      </w:r>
      <w:r w:rsidRPr="00A04583">
        <w:rPr>
          <w:rFonts w:asciiTheme="majorHAnsi" w:hAnsiTheme="majorHAnsi"/>
          <w:b/>
          <w:bCs/>
          <w:sz w:val="22"/>
          <w:szCs w:val="22"/>
        </w:rPr>
        <w:t>AP Chemistry Big Idea 5, Investigation 12.</w:t>
      </w:r>
    </w:p>
    <w:p w:rsidR="00006896" w:rsidRPr="006F3817" w:rsidRDefault="00006896" w:rsidP="00124518">
      <w:pPr>
        <w:spacing w:after="0" w:line="240" w:lineRule="auto"/>
      </w:pPr>
    </w:p>
    <w:p w:rsidR="00124518" w:rsidRDefault="00124518">
      <w:pPr>
        <w:rPr>
          <w:rFonts w:ascii="Cambria" w:hAnsi="Cambria" w:cs="Times New Roman"/>
          <w:b/>
          <w:smallCaps/>
          <w:sz w:val="28"/>
          <w:szCs w:val="24"/>
        </w:rPr>
      </w:pPr>
      <w:r>
        <w:rPr>
          <w:rFonts w:ascii="Cambria" w:hAnsi="Cambria" w:cs="Times New Roman"/>
          <w:b/>
          <w:smallCaps/>
          <w:sz w:val="28"/>
          <w:szCs w:val="24"/>
        </w:rPr>
        <w:br w:type="page"/>
      </w:r>
    </w:p>
    <w:p w:rsidR="00752F8B" w:rsidRPr="00752F8B" w:rsidRDefault="00752F8B" w:rsidP="00124518">
      <w:pPr>
        <w:spacing w:after="0" w:line="240" w:lineRule="auto"/>
        <w:jc w:val="center"/>
        <w:rPr>
          <w:rFonts w:asciiTheme="majorHAnsi" w:hAnsiTheme="majorHAnsi" w:cs="Times New Roman"/>
          <w:b/>
          <w:smallCaps/>
          <w:sz w:val="28"/>
          <w:szCs w:val="28"/>
        </w:rPr>
      </w:pPr>
      <w:r w:rsidRPr="00752F8B">
        <w:rPr>
          <w:rFonts w:asciiTheme="majorHAnsi" w:hAnsiTheme="majorHAnsi"/>
          <w:b/>
          <w:sz w:val="28"/>
          <w:szCs w:val="28"/>
        </w:rPr>
        <w:lastRenderedPageBreak/>
        <w:t>RESOLVE THE PROBLEM</w:t>
      </w:r>
    </w:p>
    <w:p w:rsidR="00752F8B" w:rsidRDefault="00752F8B" w:rsidP="00124518">
      <w:pPr>
        <w:spacing w:after="0" w:line="240" w:lineRule="auto"/>
        <w:jc w:val="center"/>
        <w:rPr>
          <w:rFonts w:asciiTheme="majorHAnsi" w:hAnsiTheme="majorHAnsi" w:cs="Times New Roman"/>
          <w:b/>
          <w:smallCaps/>
          <w:sz w:val="28"/>
          <w:szCs w:val="24"/>
        </w:rPr>
      </w:pPr>
    </w:p>
    <w:p w:rsidR="00006896" w:rsidRDefault="00006896" w:rsidP="00124518">
      <w:pPr>
        <w:spacing w:after="0" w:line="240" w:lineRule="auto"/>
        <w:jc w:val="center"/>
        <w:rPr>
          <w:rFonts w:asciiTheme="majorHAnsi" w:hAnsiTheme="majorHAnsi" w:cs="Times New Roman"/>
          <w:b/>
          <w:smallCaps/>
          <w:sz w:val="28"/>
          <w:szCs w:val="24"/>
        </w:rPr>
      </w:pPr>
      <w:r w:rsidRPr="00124518">
        <w:rPr>
          <w:rFonts w:asciiTheme="majorHAnsi" w:hAnsiTheme="majorHAnsi" w:cs="Times New Roman"/>
          <w:b/>
          <w:smallCaps/>
          <w:sz w:val="28"/>
          <w:szCs w:val="24"/>
        </w:rPr>
        <w:t>Lesson Six: Collect the Data</w:t>
      </w:r>
    </w:p>
    <w:p w:rsidR="00124518" w:rsidRPr="00124518" w:rsidRDefault="00124518" w:rsidP="00124518">
      <w:pPr>
        <w:spacing w:after="0" w:line="240" w:lineRule="auto"/>
        <w:jc w:val="center"/>
        <w:rPr>
          <w:rFonts w:asciiTheme="majorHAnsi" w:hAnsiTheme="majorHAnsi" w:cs="Times New Roman"/>
          <w:b/>
          <w:smallCaps/>
          <w:sz w:val="28"/>
        </w:rPr>
      </w:pPr>
    </w:p>
    <w:p w:rsidR="00006896" w:rsidRPr="00124518" w:rsidRDefault="00006896" w:rsidP="00124518">
      <w:pPr>
        <w:spacing w:after="0" w:line="240" w:lineRule="auto"/>
        <w:jc w:val="center"/>
        <w:rPr>
          <w:rFonts w:asciiTheme="majorHAnsi" w:hAnsiTheme="majorHAnsi" w:cs="Times New Roman"/>
          <w:b/>
          <w:smallCaps/>
          <w:sz w:val="28"/>
        </w:rPr>
      </w:pPr>
      <w:r w:rsidRPr="00124518">
        <w:rPr>
          <w:rFonts w:asciiTheme="majorHAnsi" w:hAnsiTheme="majorHAnsi" w:cs="Times New Roman"/>
          <w:b/>
          <w:smallCaps/>
          <w:sz w:val="28"/>
          <w:szCs w:val="24"/>
        </w:rPr>
        <w:t>Which substance will make the most effective hand</w:t>
      </w:r>
      <w:r w:rsidR="00124518">
        <w:rPr>
          <w:rFonts w:asciiTheme="majorHAnsi" w:hAnsiTheme="majorHAnsi" w:cs="Times New Roman"/>
          <w:b/>
          <w:smallCaps/>
          <w:sz w:val="28"/>
          <w:szCs w:val="24"/>
        </w:rPr>
        <w:t xml:space="preserve"> </w:t>
      </w:r>
      <w:r w:rsidRPr="00124518">
        <w:rPr>
          <w:rFonts w:asciiTheme="majorHAnsi" w:hAnsiTheme="majorHAnsi" w:cs="Times New Roman"/>
          <w:b/>
          <w:smallCaps/>
          <w:sz w:val="28"/>
          <w:szCs w:val="24"/>
        </w:rPr>
        <w:t>warmer?</w:t>
      </w:r>
    </w:p>
    <w:p w:rsidR="00006896" w:rsidRPr="00124518" w:rsidRDefault="00006896" w:rsidP="00124518">
      <w:pPr>
        <w:spacing w:after="0" w:line="240" w:lineRule="auto"/>
        <w:jc w:val="center"/>
        <w:rPr>
          <w:rFonts w:asciiTheme="majorHAnsi" w:hAnsiTheme="majorHAnsi" w:cs="Times New Roman"/>
          <w:smallCaps/>
          <w:sz w:val="28"/>
        </w:rPr>
      </w:pPr>
    </w:p>
    <w:p w:rsidR="00006896" w:rsidRPr="00A04583" w:rsidRDefault="00006896" w:rsidP="00124518">
      <w:pPr>
        <w:spacing w:after="0" w:line="240" w:lineRule="auto"/>
        <w:rPr>
          <w:rFonts w:asciiTheme="majorHAnsi" w:hAnsiTheme="majorHAnsi" w:cs="Times New Roman"/>
        </w:rPr>
      </w:pPr>
      <w:r w:rsidRPr="00A04583">
        <w:rPr>
          <w:rFonts w:asciiTheme="majorHAnsi" w:hAnsiTheme="majorHAnsi" w:cs="Times New Roman"/>
          <w:b/>
          <w:smallCaps/>
        </w:rPr>
        <w:t>Problem Statement:</w:t>
      </w:r>
      <w:r w:rsidRPr="00A04583">
        <w:rPr>
          <w:rFonts w:asciiTheme="majorHAnsi" w:hAnsiTheme="majorHAnsi" w:cs="Times New Roman"/>
          <w:b/>
        </w:rPr>
        <w:t xml:space="preserve"> Design an effective hand warmer. </w:t>
      </w:r>
      <w:r w:rsidRPr="00A04583">
        <w:rPr>
          <w:rFonts w:asciiTheme="majorHAnsi" w:hAnsiTheme="majorHAnsi" w:cs="Times New Roman"/>
        </w:rPr>
        <w:t>Today’s lesson has students using the procedures and flow charts they created in the previous lesson to collect data on their three assigned substances.</w:t>
      </w:r>
    </w:p>
    <w:p w:rsidR="00006896" w:rsidRPr="00A04583" w:rsidRDefault="00006896" w:rsidP="00124518">
      <w:pPr>
        <w:spacing w:after="0" w:line="240" w:lineRule="auto"/>
        <w:rPr>
          <w:rFonts w:asciiTheme="majorHAnsi" w:hAnsiTheme="majorHAnsi" w:cs="Times New Roman"/>
          <w:b/>
          <w:smallCaps/>
        </w:rPr>
      </w:pPr>
    </w:p>
    <w:p w:rsidR="00006896" w:rsidRPr="00A04583" w:rsidRDefault="00006896" w:rsidP="00124518">
      <w:pPr>
        <w:spacing w:after="0" w:line="240" w:lineRule="auto"/>
        <w:rPr>
          <w:rFonts w:asciiTheme="majorHAnsi" w:hAnsiTheme="majorHAnsi" w:cs="Times New Roman"/>
          <w:b/>
        </w:rPr>
      </w:pPr>
      <w:r w:rsidRPr="00A04583">
        <w:rPr>
          <w:rFonts w:asciiTheme="majorHAnsi" w:hAnsiTheme="majorHAnsi" w:cs="Times New Roman"/>
          <w:b/>
          <w:smallCaps/>
        </w:rPr>
        <w:t>Standards:</w:t>
      </w:r>
      <w:r w:rsidRPr="00A04583">
        <w:rPr>
          <w:rFonts w:asciiTheme="majorHAnsi" w:hAnsiTheme="majorHAnsi" w:cs="Times New Roman"/>
          <w:b/>
        </w:rPr>
        <w:t xml:space="preserve"> </w:t>
      </w:r>
    </w:p>
    <w:p w:rsidR="00006896" w:rsidRPr="00A04583" w:rsidRDefault="00006896" w:rsidP="00124518">
      <w:pPr>
        <w:spacing w:after="0" w:line="240" w:lineRule="auto"/>
        <w:rPr>
          <w:rFonts w:asciiTheme="majorHAnsi" w:hAnsiTheme="majorHAnsi"/>
        </w:rPr>
      </w:pPr>
      <w:r w:rsidRPr="00A04583">
        <w:rPr>
          <w:rFonts w:asciiTheme="majorHAnsi" w:hAnsiTheme="majorHAnsi"/>
        </w:rPr>
        <w:t>CCSS-M</w:t>
      </w:r>
    </w:p>
    <w:p w:rsidR="00006896" w:rsidRPr="00A04583" w:rsidRDefault="00006896" w:rsidP="00124518">
      <w:pPr>
        <w:spacing w:after="0" w:line="240" w:lineRule="auto"/>
        <w:rPr>
          <w:rFonts w:asciiTheme="majorHAnsi" w:hAnsiTheme="majorHAnsi"/>
        </w:rPr>
      </w:pPr>
      <w:r w:rsidRPr="00A04583">
        <w:rPr>
          <w:rFonts w:asciiTheme="majorHAnsi" w:hAnsiTheme="majorHAnsi"/>
        </w:rPr>
        <w:t>MP.1 Make sense of problems and persevere in solving them.</w:t>
      </w:r>
    </w:p>
    <w:p w:rsidR="00006896" w:rsidRPr="00A04583" w:rsidRDefault="00006896" w:rsidP="00124518">
      <w:pPr>
        <w:spacing w:after="0" w:line="240" w:lineRule="auto"/>
        <w:rPr>
          <w:rFonts w:asciiTheme="majorHAnsi" w:hAnsiTheme="majorHAnsi"/>
        </w:rPr>
      </w:pPr>
      <w:r w:rsidRPr="00A04583">
        <w:rPr>
          <w:rFonts w:asciiTheme="majorHAnsi" w:hAnsiTheme="majorHAnsi"/>
        </w:rPr>
        <w:t>MP.6 Attend to precision.</w:t>
      </w:r>
    </w:p>
    <w:p w:rsidR="00006896" w:rsidRPr="00A04583" w:rsidRDefault="00006896" w:rsidP="00124518">
      <w:pPr>
        <w:spacing w:after="0" w:line="240" w:lineRule="auto"/>
        <w:rPr>
          <w:rFonts w:asciiTheme="majorHAnsi" w:hAnsiTheme="majorHAnsi"/>
        </w:rPr>
      </w:pPr>
    </w:p>
    <w:p w:rsidR="00006896" w:rsidRPr="00A04583" w:rsidRDefault="00006896" w:rsidP="00124518">
      <w:pPr>
        <w:spacing w:after="0" w:line="240" w:lineRule="auto"/>
        <w:rPr>
          <w:rFonts w:asciiTheme="majorHAnsi" w:hAnsiTheme="majorHAnsi"/>
        </w:rPr>
      </w:pPr>
      <w:r w:rsidRPr="00A04583">
        <w:rPr>
          <w:rFonts w:asciiTheme="majorHAnsi" w:hAnsiTheme="majorHAnsi"/>
        </w:rPr>
        <w:t>NGSS</w:t>
      </w:r>
    </w:p>
    <w:p w:rsidR="00006896" w:rsidRPr="00A04583" w:rsidRDefault="00006896" w:rsidP="00124518">
      <w:pPr>
        <w:spacing w:after="0" w:line="240" w:lineRule="auto"/>
        <w:rPr>
          <w:rFonts w:asciiTheme="majorHAnsi" w:hAnsiTheme="majorHAnsi" w:cs="Times New Roman"/>
        </w:rPr>
      </w:pPr>
      <w:r w:rsidRPr="00A04583">
        <w:rPr>
          <w:rFonts w:asciiTheme="majorHAnsi" w:hAnsiTheme="majorHAnsi" w:cs="Times New Roman"/>
        </w:rPr>
        <w:t>HS-PS3-4 Plan and conduct an investigation to provide evidence that the transfer of thermal energy when two components of different temperature are combined within a closed system results in a more uniform energy distribution among the components in the system (second law of thermodynamics).</w:t>
      </w:r>
    </w:p>
    <w:p w:rsidR="00006896" w:rsidRPr="00A04583" w:rsidRDefault="00006896" w:rsidP="00124518">
      <w:pPr>
        <w:spacing w:after="0" w:line="240" w:lineRule="auto"/>
        <w:rPr>
          <w:rFonts w:asciiTheme="majorHAnsi" w:hAnsiTheme="majorHAnsi" w:cs="Times New Roman"/>
          <w:b/>
          <w:smallCaps/>
        </w:rPr>
      </w:pP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Learning Objectives:</w:t>
      </w:r>
    </w:p>
    <w:p w:rsidR="00006896" w:rsidRPr="00A04583" w:rsidRDefault="00006896" w:rsidP="001802D0">
      <w:pPr>
        <w:pStyle w:val="ListParagraph"/>
        <w:widowControl w:val="0"/>
        <w:numPr>
          <w:ilvl w:val="0"/>
          <w:numId w:val="18"/>
        </w:numPr>
        <w:suppressAutoHyphens/>
        <w:rPr>
          <w:rFonts w:asciiTheme="majorHAnsi" w:hAnsiTheme="majorHAnsi"/>
          <w:sz w:val="22"/>
          <w:szCs w:val="22"/>
        </w:rPr>
      </w:pPr>
      <w:r w:rsidRPr="00A04583">
        <w:rPr>
          <w:rFonts w:asciiTheme="majorHAnsi" w:hAnsiTheme="majorHAnsi"/>
          <w:sz w:val="22"/>
          <w:szCs w:val="22"/>
        </w:rPr>
        <w:t>Collect data on substances</w:t>
      </w: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 xml:space="preserve"> </w:t>
      </w: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Materials (per group):</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3 substances to test (15 g of each)</w:t>
      </w:r>
    </w:p>
    <w:p w:rsidR="00006896" w:rsidRPr="00A04583" w:rsidRDefault="00006896" w:rsidP="001802D0">
      <w:pPr>
        <w:pStyle w:val="ListParagraph"/>
        <w:widowControl w:val="0"/>
        <w:numPr>
          <w:ilvl w:val="1"/>
          <w:numId w:val="19"/>
        </w:numPr>
        <w:suppressAutoHyphens/>
        <w:rPr>
          <w:rFonts w:asciiTheme="majorHAnsi" w:hAnsiTheme="majorHAnsi"/>
          <w:sz w:val="22"/>
          <w:szCs w:val="22"/>
        </w:rPr>
      </w:pPr>
      <w:r w:rsidRPr="00A04583">
        <w:rPr>
          <w:rFonts w:asciiTheme="majorHAnsi" w:hAnsiTheme="majorHAnsi"/>
          <w:sz w:val="22"/>
          <w:szCs w:val="22"/>
        </w:rPr>
        <w:t>Set A = ammonium chloride, calcium chloride, sodium acetate</w:t>
      </w:r>
    </w:p>
    <w:p w:rsidR="00006896" w:rsidRPr="00A04583" w:rsidRDefault="00006896" w:rsidP="001802D0">
      <w:pPr>
        <w:pStyle w:val="ListParagraph"/>
        <w:widowControl w:val="0"/>
        <w:numPr>
          <w:ilvl w:val="1"/>
          <w:numId w:val="19"/>
        </w:numPr>
        <w:suppressAutoHyphens/>
        <w:rPr>
          <w:rFonts w:asciiTheme="majorHAnsi" w:hAnsiTheme="majorHAnsi"/>
          <w:sz w:val="22"/>
          <w:szCs w:val="22"/>
        </w:rPr>
      </w:pPr>
      <w:bookmarkStart w:id="0" w:name="__DdeLink__3720_427908558"/>
      <w:bookmarkEnd w:id="0"/>
      <w:r w:rsidRPr="00A04583">
        <w:rPr>
          <w:rFonts w:asciiTheme="majorHAnsi" w:hAnsiTheme="majorHAnsi"/>
          <w:sz w:val="22"/>
          <w:szCs w:val="22"/>
        </w:rPr>
        <w:t>Set B = lithium chloride, sodium chloride, sodium carbonate</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2 styrofoam cups</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Digital thermometer</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Distilled water</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Electronic balance with weigh boats (balances can be shared across multiple groups)</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Ring stand with ring</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Stir rod</w:t>
      </w:r>
    </w:p>
    <w:p w:rsidR="00006896" w:rsidRPr="00A04583" w:rsidRDefault="00006896" w:rsidP="001802D0">
      <w:pPr>
        <w:pStyle w:val="ListParagraph"/>
        <w:widowControl w:val="0"/>
        <w:numPr>
          <w:ilvl w:val="0"/>
          <w:numId w:val="19"/>
        </w:numPr>
        <w:suppressAutoHyphens/>
        <w:rPr>
          <w:rFonts w:asciiTheme="majorHAnsi" w:hAnsiTheme="majorHAnsi"/>
          <w:sz w:val="22"/>
          <w:szCs w:val="22"/>
        </w:rPr>
      </w:pPr>
      <w:r w:rsidRPr="00A04583">
        <w:rPr>
          <w:rFonts w:asciiTheme="majorHAnsi" w:hAnsiTheme="majorHAnsi"/>
          <w:sz w:val="22"/>
          <w:szCs w:val="22"/>
        </w:rPr>
        <w:t>Safety goggles for each group member</w:t>
      </w:r>
    </w:p>
    <w:p w:rsidR="00006896" w:rsidRPr="00A04583" w:rsidRDefault="00006896" w:rsidP="00124518">
      <w:pPr>
        <w:pStyle w:val="ListParagraph"/>
        <w:rPr>
          <w:rFonts w:asciiTheme="majorHAnsi" w:hAnsiTheme="majorHAnsi"/>
          <w:smallCaps/>
          <w:sz w:val="22"/>
          <w:szCs w:val="22"/>
        </w:rPr>
      </w:pP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Lesson Preparation:</w:t>
      </w:r>
    </w:p>
    <w:p w:rsidR="00006896" w:rsidRPr="00A04583" w:rsidRDefault="00006896" w:rsidP="001802D0">
      <w:pPr>
        <w:pStyle w:val="ListParagraph"/>
        <w:widowControl w:val="0"/>
        <w:numPr>
          <w:ilvl w:val="0"/>
          <w:numId w:val="20"/>
        </w:numPr>
        <w:suppressAutoHyphens/>
        <w:rPr>
          <w:rFonts w:asciiTheme="majorHAnsi" w:hAnsiTheme="majorHAnsi"/>
          <w:sz w:val="22"/>
          <w:szCs w:val="22"/>
        </w:rPr>
      </w:pPr>
      <w:r w:rsidRPr="00A04583">
        <w:rPr>
          <w:rFonts w:asciiTheme="majorHAnsi" w:hAnsiTheme="majorHAnsi"/>
          <w:sz w:val="22"/>
          <w:szCs w:val="22"/>
        </w:rPr>
        <w:t>Laboratories should be set up and ready for students to use. Group procedures may vary slightly, so materials should be available according to the procedures that students have written</w:t>
      </w:r>
    </w:p>
    <w:p w:rsidR="00006896" w:rsidRPr="00A04583" w:rsidRDefault="00006896" w:rsidP="00124518">
      <w:pPr>
        <w:spacing w:after="0" w:line="240" w:lineRule="auto"/>
        <w:rPr>
          <w:rFonts w:asciiTheme="majorHAnsi" w:hAnsiTheme="majorHAnsi" w:cs="Times New Roman"/>
          <w:b/>
          <w:smallCaps/>
        </w:rPr>
      </w:pP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Time Required:</w:t>
      </w:r>
    </w:p>
    <w:p w:rsidR="00006896" w:rsidRPr="00A04583" w:rsidRDefault="00006896" w:rsidP="001802D0">
      <w:pPr>
        <w:pStyle w:val="ListParagraph"/>
        <w:widowControl w:val="0"/>
        <w:numPr>
          <w:ilvl w:val="0"/>
          <w:numId w:val="20"/>
        </w:numPr>
        <w:suppressAutoHyphens/>
        <w:rPr>
          <w:rFonts w:asciiTheme="majorHAnsi" w:hAnsiTheme="majorHAnsi"/>
          <w:sz w:val="22"/>
          <w:szCs w:val="22"/>
        </w:rPr>
      </w:pPr>
      <w:r w:rsidRPr="00A04583">
        <w:rPr>
          <w:rFonts w:asciiTheme="majorHAnsi" w:hAnsiTheme="majorHAnsi"/>
          <w:sz w:val="22"/>
          <w:szCs w:val="22"/>
        </w:rPr>
        <w:t>2 50-55 minute periods</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sz w:val="24"/>
          <w:szCs w:val="24"/>
        </w:rPr>
        <w:t>Procedure:</w:t>
      </w:r>
    </w:p>
    <w:p w:rsidR="00006896" w:rsidRPr="00124518" w:rsidRDefault="00006896" w:rsidP="00124518">
      <w:pPr>
        <w:spacing w:after="0" w:line="240" w:lineRule="auto"/>
        <w:rPr>
          <w:rFonts w:asciiTheme="majorHAnsi" w:hAnsiTheme="majorHAnsi" w:cs="Times New Roman"/>
          <w:b/>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sz w:val="24"/>
          <w:szCs w:val="24"/>
        </w:rPr>
        <w:t>introduction</w:t>
      </w:r>
      <w:r w:rsidR="00CA47CF">
        <w:rPr>
          <w:rFonts w:asciiTheme="majorHAnsi" w:hAnsiTheme="majorHAnsi" w:cs="Times New Roman"/>
          <w:b/>
          <w:smallCaps/>
          <w:sz w:val="24"/>
          <w:szCs w:val="24"/>
        </w:rPr>
        <w:t>:</w:t>
      </w:r>
    </w:p>
    <w:p w:rsidR="00006896" w:rsidRPr="00124518" w:rsidRDefault="00006896" w:rsidP="001802D0">
      <w:pPr>
        <w:pStyle w:val="ListParagraph"/>
        <w:widowControl w:val="0"/>
        <w:numPr>
          <w:ilvl w:val="0"/>
          <w:numId w:val="20"/>
        </w:numPr>
        <w:suppressAutoHyphens/>
        <w:rPr>
          <w:rFonts w:asciiTheme="majorHAnsi" w:hAnsiTheme="majorHAnsi"/>
          <w:sz w:val="22"/>
          <w:szCs w:val="22"/>
        </w:rPr>
      </w:pPr>
      <w:r w:rsidRPr="00124518">
        <w:rPr>
          <w:rFonts w:asciiTheme="majorHAnsi" w:hAnsiTheme="majorHAnsi"/>
          <w:sz w:val="22"/>
          <w:szCs w:val="22"/>
        </w:rPr>
        <w:lastRenderedPageBreak/>
        <w:t>Review lab procedures and flowcharts</w:t>
      </w:r>
    </w:p>
    <w:p w:rsidR="00006896" w:rsidRPr="00124518" w:rsidRDefault="00006896" w:rsidP="001802D0">
      <w:pPr>
        <w:pStyle w:val="ListParagraph"/>
        <w:widowControl w:val="0"/>
        <w:numPr>
          <w:ilvl w:val="1"/>
          <w:numId w:val="20"/>
        </w:numPr>
        <w:suppressAutoHyphens/>
        <w:rPr>
          <w:rFonts w:asciiTheme="majorHAnsi" w:hAnsiTheme="majorHAnsi"/>
          <w:sz w:val="22"/>
          <w:szCs w:val="22"/>
        </w:rPr>
      </w:pPr>
      <w:r w:rsidRPr="00124518">
        <w:rPr>
          <w:rFonts w:asciiTheme="majorHAnsi" w:hAnsiTheme="majorHAnsi"/>
          <w:sz w:val="22"/>
          <w:szCs w:val="22"/>
        </w:rPr>
        <w:t>Ensure each student has completed a flowchart and that all procedures are safe for students to be performing</w:t>
      </w:r>
    </w:p>
    <w:p w:rsidR="00006896" w:rsidRPr="00124518" w:rsidRDefault="00006896" w:rsidP="00124518">
      <w:pPr>
        <w:spacing w:after="0" w:line="240" w:lineRule="auto"/>
        <w:rPr>
          <w:rFonts w:asciiTheme="majorHAnsi" w:hAnsiTheme="majorHAnsi" w:cs="Times New Roman"/>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Exploration</w:t>
      </w:r>
      <w:r w:rsidR="00CA47CF">
        <w:rPr>
          <w:rFonts w:asciiTheme="majorHAnsi" w:hAnsiTheme="majorHAnsi" w:cs="Times New Roman"/>
          <w:b/>
          <w:smallCaps/>
        </w:rPr>
        <w:t>:</w:t>
      </w:r>
    </w:p>
    <w:p w:rsidR="00006896" w:rsidRPr="00124518" w:rsidRDefault="00006896" w:rsidP="001802D0">
      <w:pPr>
        <w:pStyle w:val="ListParagraph"/>
        <w:widowControl w:val="0"/>
        <w:numPr>
          <w:ilvl w:val="0"/>
          <w:numId w:val="20"/>
        </w:numPr>
        <w:suppressAutoHyphens/>
        <w:rPr>
          <w:rFonts w:asciiTheme="majorHAnsi" w:hAnsiTheme="majorHAnsi"/>
          <w:sz w:val="22"/>
          <w:szCs w:val="22"/>
        </w:rPr>
      </w:pPr>
      <w:r w:rsidRPr="00124518">
        <w:rPr>
          <w:rFonts w:asciiTheme="majorHAnsi" w:hAnsiTheme="majorHAnsi"/>
          <w:sz w:val="22"/>
          <w:szCs w:val="22"/>
        </w:rPr>
        <w:t>Students follow lab procedure to conduct lab day 1 and 2</w:t>
      </w:r>
    </w:p>
    <w:p w:rsidR="00006896" w:rsidRPr="00124518" w:rsidRDefault="00006896" w:rsidP="001802D0">
      <w:pPr>
        <w:pStyle w:val="ListParagraph"/>
        <w:widowControl w:val="0"/>
        <w:numPr>
          <w:ilvl w:val="0"/>
          <w:numId w:val="20"/>
        </w:numPr>
        <w:suppressAutoHyphens/>
        <w:rPr>
          <w:rFonts w:asciiTheme="majorHAnsi" w:hAnsiTheme="majorHAnsi"/>
          <w:sz w:val="22"/>
          <w:szCs w:val="22"/>
        </w:rPr>
      </w:pPr>
      <w:r w:rsidRPr="00124518">
        <w:rPr>
          <w:rFonts w:asciiTheme="majorHAnsi" w:hAnsiTheme="majorHAnsi"/>
          <w:sz w:val="22"/>
          <w:szCs w:val="22"/>
        </w:rPr>
        <w:t>Students will test all six of the substances in their set – on day 1, half of the groups will test Set A and the other half will test Set B. On day 2, the groups will switch.</w:t>
      </w:r>
    </w:p>
    <w:p w:rsidR="00006896" w:rsidRPr="00124518" w:rsidRDefault="00006896" w:rsidP="00124518">
      <w:pPr>
        <w:spacing w:after="0" w:line="240" w:lineRule="auto"/>
        <w:rPr>
          <w:rFonts w:asciiTheme="majorHAnsi" w:hAnsiTheme="majorHAnsi" w:cs="Times New Roman"/>
          <w:smallCaps/>
        </w:rPr>
      </w:pPr>
    </w:p>
    <w:p w:rsidR="00006896" w:rsidRPr="00CA47CF" w:rsidRDefault="00006896" w:rsidP="00124518">
      <w:pPr>
        <w:spacing w:after="0" w:line="240" w:lineRule="auto"/>
        <w:rPr>
          <w:rFonts w:asciiTheme="majorHAnsi" w:hAnsiTheme="majorHAnsi" w:cs="Times New Roman"/>
          <w:b/>
          <w:smallCaps/>
        </w:rPr>
      </w:pPr>
      <w:r w:rsidRPr="00CA47CF">
        <w:rPr>
          <w:rFonts w:asciiTheme="majorHAnsi" w:hAnsiTheme="majorHAnsi" w:cs="Times New Roman"/>
          <w:b/>
          <w:smallCaps/>
        </w:rPr>
        <w:t>Conclusion</w:t>
      </w:r>
      <w:r w:rsidR="00CA47CF">
        <w:rPr>
          <w:rFonts w:asciiTheme="majorHAnsi" w:hAnsiTheme="majorHAnsi" w:cs="Times New Roman"/>
          <w:b/>
          <w:smallCaps/>
        </w:rPr>
        <w:t>:</w:t>
      </w:r>
    </w:p>
    <w:p w:rsidR="00006896" w:rsidRPr="00124518" w:rsidRDefault="00006896" w:rsidP="001802D0">
      <w:pPr>
        <w:pStyle w:val="ListParagraph"/>
        <w:widowControl w:val="0"/>
        <w:numPr>
          <w:ilvl w:val="0"/>
          <w:numId w:val="21"/>
        </w:numPr>
        <w:suppressAutoHyphens/>
        <w:rPr>
          <w:rFonts w:asciiTheme="majorHAnsi" w:hAnsiTheme="majorHAnsi"/>
          <w:sz w:val="22"/>
          <w:szCs w:val="22"/>
        </w:rPr>
      </w:pPr>
      <w:r w:rsidRPr="00124518">
        <w:rPr>
          <w:rFonts w:asciiTheme="majorHAnsi" w:hAnsiTheme="majorHAnsi"/>
          <w:sz w:val="22"/>
          <w:szCs w:val="22"/>
        </w:rPr>
        <w:t>Each group will have data collected. Analysis of data of will occur in later lessons.</w:t>
      </w:r>
    </w:p>
    <w:p w:rsidR="00006896" w:rsidRPr="00124518" w:rsidRDefault="00006896" w:rsidP="001802D0">
      <w:pPr>
        <w:pStyle w:val="ListParagraph"/>
        <w:widowControl w:val="0"/>
        <w:numPr>
          <w:ilvl w:val="0"/>
          <w:numId w:val="21"/>
        </w:numPr>
        <w:suppressAutoHyphens/>
        <w:rPr>
          <w:rFonts w:asciiTheme="majorHAnsi" w:hAnsiTheme="majorHAnsi"/>
          <w:sz w:val="22"/>
          <w:szCs w:val="22"/>
        </w:rPr>
      </w:pPr>
      <w:r w:rsidRPr="00124518">
        <w:rPr>
          <w:rFonts w:asciiTheme="majorHAnsi" w:hAnsiTheme="majorHAnsi"/>
          <w:sz w:val="22"/>
          <w:szCs w:val="22"/>
        </w:rPr>
        <w:t>Two full days might be more time than needed. If time is available at the end of day 2, lesson 7 can be started (students should be able to get started with calculations using their lesson 3 work as a guide).</w:t>
      </w:r>
    </w:p>
    <w:p w:rsidR="00006896" w:rsidRPr="00124518" w:rsidRDefault="00006896" w:rsidP="00124518">
      <w:pPr>
        <w:spacing w:after="0" w:line="240" w:lineRule="auto"/>
        <w:jc w:val="center"/>
        <w:rPr>
          <w:rFonts w:asciiTheme="majorHAnsi" w:hAnsiTheme="majorHAnsi" w:cs="Times New Roman"/>
          <w:smallCaps/>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Assessment:</w:t>
      </w: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smallCaps/>
        </w:rPr>
        <w:tab/>
        <w:t xml:space="preserve">formative: </w:t>
      </w:r>
      <w:r w:rsidRPr="00124518">
        <w:rPr>
          <w:rFonts w:asciiTheme="majorHAnsi" w:hAnsiTheme="majorHAnsi" w:cs="Times New Roman"/>
        </w:rPr>
        <w:t xml:space="preserve">Students performance on lab will serve as formative assessment </w:t>
      </w: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smallCaps/>
        </w:rPr>
        <w:tab/>
        <w:t xml:space="preserve">summative: </w:t>
      </w:r>
      <w:r w:rsidRPr="00124518">
        <w:rPr>
          <w:rFonts w:asciiTheme="majorHAnsi" w:hAnsiTheme="majorHAnsi" w:cs="Times New Roman"/>
        </w:rPr>
        <w:t>none</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Arial"/>
        </w:rPr>
      </w:pPr>
      <w:r w:rsidRPr="00124518">
        <w:rPr>
          <w:rFonts w:asciiTheme="majorHAnsi" w:hAnsiTheme="majorHAnsi" w:cs="Times New Roman"/>
          <w:b/>
          <w:smallCaps/>
        </w:rPr>
        <w:t xml:space="preserve">Accommodations: </w:t>
      </w:r>
      <w:r w:rsidRPr="00124518">
        <w:rPr>
          <w:rFonts w:asciiTheme="majorHAnsi" w:hAnsiTheme="majorHAnsi" w:cs="Arial"/>
        </w:rPr>
        <w:t>Students with certain motor or visual impairments may struggle with this lab.  A supportive group will allow these students to fully participate and to learn. If students do not have pre-lab work done, they will remain in the classroom finishing the pre-lab work before rejoining their group in the lab.</w:t>
      </w:r>
    </w:p>
    <w:p w:rsidR="00006896" w:rsidRPr="00124518" w:rsidRDefault="00006896" w:rsidP="00124518">
      <w:pPr>
        <w:spacing w:after="0" w:line="240" w:lineRule="auto"/>
        <w:rPr>
          <w:rFonts w:asciiTheme="majorHAnsi" w:hAnsiTheme="majorHAnsi" w:cs="Times New Roman"/>
          <w:smallCaps/>
        </w:rPr>
      </w:pPr>
    </w:p>
    <w:p w:rsidR="00006896" w:rsidRPr="00A04583" w:rsidRDefault="00006896" w:rsidP="00124518">
      <w:pPr>
        <w:spacing w:after="0" w:line="240" w:lineRule="auto"/>
        <w:rPr>
          <w:rFonts w:asciiTheme="majorHAnsi" w:hAnsiTheme="majorHAnsi" w:cs="Arial"/>
        </w:rPr>
      </w:pPr>
      <w:r w:rsidRPr="00124518">
        <w:rPr>
          <w:rFonts w:asciiTheme="majorHAnsi" w:hAnsiTheme="majorHAnsi" w:cs="Times New Roman"/>
          <w:b/>
          <w:smallCaps/>
        </w:rPr>
        <w:t xml:space="preserve">Extensions: </w:t>
      </w:r>
      <w:r w:rsidRPr="00A04583">
        <w:rPr>
          <w:rFonts w:asciiTheme="majorHAnsi" w:hAnsiTheme="majorHAnsi" w:cs="Arial"/>
        </w:rPr>
        <w:t>Students can do their own research on other substances or other applications of the substances used.</w:t>
      </w:r>
    </w:p>
    <w:p w:rsidR="00006896" w:rsidRPr="00A04583" w:rsidRDefault="00006896" w:rsidP="00124518">
      <w:pPr>
        <w:spacing w:after="0" w:line="240" w:lineRule="auto"/>
        <w:rPr>
          <w:rFonts w:asciiTheme="majorHAnsi" w:hAnsiTheme="majorHAnsi"/>
        </w:rPr>
      </w:pPr>
    </w:p>
    <w:p w:rsidR="00006896" w:rsidRPr="00A04583" w:rsidRDefault="00006896" w:rsidP="00124518">
      <w:pPr>
        <w:spacing w:after="0" w:line="240" w:lineRule="auto"/>
        <w:rPr>
          <w:rFonts w:asciiTheme="majorHAnsi" w:hAnsiTheme="majorHAnsi"/>
        </w:rPr>
      </w:pPr>
    </w:p>
    <w:p w:rsidR="00F31F6C" w:rsidRPr="00F31F6C" w:rsidRDefault="00F31F6C" w:rsidP="00F31F6C">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A04583" w:rsidRDefault="00A04583" w:rsidP="001802D0">
      <w:pPr>
        <w:pStyle w:val="ListParagraph"/>
        <w:numPr>
          <w:ilvl w:val="0"/>
          <w:numId w:val="27"/>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Lesson 6 PowerPoint</w:t>
      </w:r>
    </w:p>
    <w:p w:rsidR="006D1195" w:rsidRPr="00A04583" w:rsidRDefault="006D1195" w:rsidP="001802D0">
      <w:pPr>
        <w:pStyle w:val="ListParagraph"/>
        <w:numPr>
          <w:ilvl w:val="0"/>
          <w:numId w:val="27"/>
        </w:numPr>
        <w:spacing w:before="100" w:beforeAutospacing="1" w:after="100" w:afterAutospacing="1"/>
        <w:outlineLvl w:val="1"/>
        <w:rPr>
          <w:rFonts w:asciiTheme="majorHAnsi" w:hAnsiTheme="majorHAnsi" w:cs="Arial"/>
          <w:b/>
          <w:bCs/>
          <w:color w:val="000000"/>
          <w:kern w:val="36"/>
          <w:sz w:val="22"/>
          <w:szCs w:val="22"/>
        </w:rPr>
      </w:pPr>
      <w:r w:rsidRPr="00A04583">
        <w:rPr>
          <w:rFonts w:asciiTheme="majorHAnsi" w:hAnsiTheme="majorHAnsi" w:cs="Arial"/>
          <w:b/>
          <w:bCs/>
          <w:color w:val="000000"/>
          <w:kern w:val="36"/>
          <w:sz w:val="22"/>
          <w:szCs w:val="22"/>
        </w:rPr>
        <w:t xml:space="preserve">FLINN Scientifics, </w:t>
      </w:r>
      <w:r w:rsidRPr="00A04583">
        <w:rPr>
          <w:rFonts w:asciiTheme="majorHAnsi" w:hAnsiTheme="majorHAnsi" w:cs="Arial"/>
          <w:b/>
          <w:bCs/>
          <w:i/>
          <w:color w:val="000000"/>
          <w:kern w:val="36"/>
          <w:sz w:val="22"/>
          <w:szCs w:val="22"/>
        </w:rPr>
        <w:t xml:space="preserve">“Designing a Hand Warmer” </w:t>
      </w:r>
      <w:r w:rsidRPr="00A04583">
        <w:rPr>
          <w:rFonts w:asciiTheme="majorHAnsi" w:hAnsiTheme="majorHAnsi" w:cs="Arial"/>
          <w:b/>
          <w:bCs/>
          <w:color w:val="000000"/>
          <w:kern w:val="36"/>
          <w:sz w:val="22"/>
          <w:szCs w:val="22"/>
        </w:rPr>
        <w:t xml:space="preserve">- Advanced Inquiry Laboratory Kit </w:t>
      </w:r>
      <w:r w:rsidRPr="00A04583">
        <w:rPr>
          <w:rFonts w:asciiTheme="majorHAnsi" w:hAnsiTheme="majorHAnsi"/>
          <w:b/>
          <w:sz w:val="22"/>
          <w:szCs w:val="22"/>
        </w:rPr>
        <w:t>AP7654</w:t>
      </w:r>
      <w:r w:rsidRPr="00A04583">
        <w:rPr>
          <w:rFonts w:asciiTheme="majorHAnsi" w:hAnsiTheme="majorHAnsi" w:cs="Arial"/>
          <w:b/>
          <w:bCs/>
          <w:color w:val="000000"/>
          <w:kern w:val="36"/>
          <w:sz w:val="22"/>
          <w:szCs w:val="22"/>
        </w:rPr>
        <w:t xml:space="preserve">.  </w:t>
      </w:r>
      <w:r w:rsidRPr="00A04583">
        <w:rPr>
          <w:rFonts w:asciiTheme="majorHAnsi" w:hAnsiTheme="majorHAnsi"/>
          <w:b/>
          <w:bCs/>
          <w:sz w:val="22"/>
          <w:szCs w:val="22"/>
        </w:rPr>
        <w:t>AP Chemistry Big Idea 5, Investigation 12.</w:t>
      </w:r>
    </w:p>
    <w:p w:rsidR="00124518" w:rsidRDefault="00124518">
      <w:pPr>
        <w:rPr>
          <w:rFonts w:asciiTheme="majorHAnsi" w:hAnsiTheme="majorHAnsi" w:cs="Times New Roman"/>
          <w:b/>
          <w:smallCaps/>
          <w:sz w:val="28"/>
          <w:szCs w:val="28"/>
        </w:rPr>
      </w:pPr>
      <w:r>
        <w:rPr>
          <w:rFonts w:asciiTheme="majorHAnsi" w:hAnsiTheme="majorHAnsi" w:cs="Times New Roman"/>
          <w:b/>
          <w:smallCaps/>
          <w:sz w:val="28"/>
          <w:szCs w:val="28"/>
        </w:rPr>
        <w:br w:type="page"/>
      </w:r>
    </w:p>
    <w:p w:rsidR="00006896" w:rsidRDefault="00006896" w:rsidP="00124518">
      <w:pPr>
        <w:spacing w:after="0" w:line="240" w:lineRule="auto"/>
        <w:jc w:val="center"/>
        <w:rPr>
          <w:rFonts w:asciiTheme="majorHAnsi" w:hAnsiTheme="majorHAnsi" w:cs="Times New Roman"/>
          <w:b/>
          <w:smallCaps/>
          <w:sz w:val="28"/>
          <w:szCs w:val="28"/>
        </w:rPr>
      </w:pPr>
      <w:r w:rsidRPr="00124518">
        <w:rPr>
          <w:rFonts w:asciiTheme="majorHAnsi" w:hAnsiTheme="majorHAnsi" w:cs="Times New Roman"/>
          <w:b/>
          <w:smallCaps/>
          <w:sz w:val="28"/>
          <w:szCs w:val="28"/>
        </w:rPr>
        <w:lastRenderedPageBreak/>
        <w:t>Lesson Seven: Analyze Data a</w:t>
      </w:r>
      <w:bookmarkStart w:id="1" w:name="_GoBack"/>
      <w:bookmarkEnd w:id="1"/>
      <w:r w:rsidRPr="00124518">
        <w:rPr>
          <w:rFonts w:asciiTheme="majorHAnsi" w:hAnsiTheme="majorHAnsi" w:cs="Times New Roman"/>
          <w:b/>
          <w:smallCaps/>
          <w:sz w:val="28"/>
          <w:szCs w:val="28"/>
        </w:rPr>
        <w:t>nd Report Results</w:t>
      </w:r>
    </w:p>
    <w:p w:rsidR="00124518" w:rsidRPr="00124518" w:rsidRDefault="00124518" w:rsidP="00124518">
      <w:pPr>
        <w:spacing w:after="0" w:line="240" w:lineRule="auto"/>
        <w:jc w:val="center"/>
        <w:rPr>
          <w:rFonts w:asciiTheme="majorHAnsi" w:hAnsiTheme="majorHAnsi" w:cs="Times New Roman"/>
          <w:b/>
          <w:smallCaps/>
          <w:sz w:val="28"/>
          <w:szCs w:val="28"/>
        </w:rPr>
      </w:pPr>
    </w:p>
    <w:p w:rsidR="00006896" w:rsidRPr="00124518" w:rsidRDefault="00006896" w:rsidP="00124518">
      <w:pPr>
        <w:spacing w:after="0" w:line="240" w:lineRule="auto"/>
        <w:jc w:val="center"/>
        <w:rPr>
          <w:rFonts w:asciiTheme="majorHAnsi" w:hAnsiTheme="majorHAnsi" w:cs="Times New Roman"/>
          <w:b/>
          <w:smallCaps/>
          <w:sz w:val="28"/>
          <w:szCs w:val="28"/>
        </w:rPr>
      </w:pPr>
      <w:r w:rsidRPr="00124518">
        <w:rPr>
          <w:rFonts w:asciiTheme="majorHAnsi" w:hAnsiTheme="majorHAnsi" w:cs="Times New Roman"/>
          <w:b/>
          <w:smallCaps/>
          <w:sz w:val="28"/>
          <w:szCs w:val="28"/>
        </w:rPr>
        <w:t>What does our data mean? Which substance should we choose?</w:t>
      </w:r>
    </w:p>
    <w:p w:rsidR="00006896" w:rsidRPr="00124518" w:rsidRDefault="00006896" w:rsidP="00124518">
      <w:pPr>
        <w:spacing w:after="0" w:line="240" w:lineRule="auto"/>
        <w:jc w:val="center"/>
        <w:rPr>
          <w:rFonts w:asciiTheme="majorHAnsi" w:hAnsiTheme="majorHAnsi" w:cs="Times New Roman"/>
          <w:smallCaps/>
        </w:rPr>
      </w:pP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b/>
          <w:smallCaps/>
        </w:rPr>
        <w:t>Problem Statement:</w:t>
      </w:r>
      <w:r w:rsidRPr="00124518">
        <w:rPr>
          <w:rFonts w:asciiTheme="majorHAnsi" w:hAnsiTheme="majorHAnsi" w:cs="Times New Roman"/>
          <w:b/>
        </w:rPr>
        <w:t xml:space="preserve"> Design an effective hand warmer. </w:t>
      </w:r>
      <w:r w:rsidRPr="00124518">
        <w:rPr>
          <w:rFonts w:asciiTheme="majorHAnsi" w:hAnsiTheme="majorHAnsi" w:cs="Times New Roman"/>
        </w:rPr>
        <w:t>Students will have 3 days after their lab experiments are complete to analyze their data, write a persuasive letter, and create their poster to communicate their result.</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rPr>
      </w:pPr>
      <w:r w:rsidRPr="00124518">
        <w:rPr>
          <w:rFonts w:asciiTheme="majorHAnsi" w:hAnsiTheme="majorHAnsi" w:cs="Times New Roman"/>
          <w:b/>
          <w:smallCaps/>
        </w:rPr>
        <w:t>Standards:</w:t>
      </w:r>
      <w:r w:rsidRPr="00124518">
        <w:rPr>
          <w:rFonts w:asciiTheme="majorHAnsi" w:hAnsiTheme="majorHAnsi" w:cs="Times New Roman"/>
          <w:b/>
        </w:rPr>
        <w:t xml:space="preserve"> </w:t>
      </w:r>
    </w:p>
    <w:p w:rsidR="00006896" w:rsidRPr="00124518" w:rsidRDefault="00006896" w:rsidP="00124518">
      <w:pPr>
        <w:spacing w:after="0" w:line="240" w:lineRule="auto"/>
        <w:rPr>
          <w:rFonts w:asciiTheme="majorHAnsi" w:hAnsiTheme="majorHAnsi"/>
        </w:rPr>
      </w:pPr>
      <w:r w:rsidRPr="00124518">
        <w:rPr>
          <w:rFonts w:asciiTheme="majorHAnsi" w:hAnsiTheme="majorHAnsi"/>
        </w:rPr>
        <w:t>CCSS-M</w:t>
      </w:r>
    </w:p>
    <w:p w:rsidR="00006896" w:rsidRPr="00124518" w:rsidRDefault="00006896" w:rsidP="00124518">
      <w:pPr>
        <w:spacing w:after="0" w:line="240" w:lineRule="auto"/>
        <w:rPr>
          <w:rFonts w:asciiTheme="majorHAnsi" w:hAnsiTheme="majorHAnsi"/>
        </w:rPr>
      </w:pPr>
      <w:r w:rsidRPr="00124518">
        <w:rPr>
          <w:rFonts w:asciiTheme="majorHAnsi" w:hAnsiTheme="majorHAnsi"/>
        </w:rPr>
        <w:t>MP.1 Make sense of problems and persevere in solving them. MP.2 Reason abstractly and quantitatively.</w:t>
      </w:r>
    </w:p>
    <w:p w:rsidR="00006896" w:rsidRPr="00124518" w:rsidRDefault="00006896" w:rsidP="00124518">
      <w:pPr>
        <w:spacing w:after="0" w:line="240" w:lineRule="auto"/>
        <w:rPr>
          <w:rFonts w:asciiTheme="majorHAnsi" w:hAnsiTheme="majorHAnsi"/>
        </w:rPr>
      </w:pPr>
      <w:r w:rsidRPr="00124518">
        <w:rPr>
          <w:rFonts w:asciiTheme="majorHAnsi" w:hAnsiTheme="majorHAnsi"/>
        </w:rPr>
        <w:t>MP.3 Make a viable argument and critique the reasoning of others.</w:t>
      </w:r>
    </w:p>
    <w:p w:rsidR="00006896" w:rsidRPr="00124518" w:rsidRDefault="00006896" w:rsidP="00124518">
      <w:pPr>
        <w:spacing w:after="0" w:line="240" w:lineRule="auto"/>
        <w:rPr>
          <w:rFonts w:asciiTheme="majorHAnsi" w:hAnsiTheme="majorHAnsi"/>
        </w:rPr>
      </w:pPr>
      <w:r w:rsidRPr="00124518">
        <w:rPr>
          <w:rFonts w:asciiTheme="majorHAnsi" w:hAnsiTheme="majorHAnsi"/>
        </w:rPr>
        <w:t xml:space="preserve">MP.4 Model with mathematics. </w:t>
      </w:r>
    </w:p>
    <w:p w:rsidR="00006896" w:rsidRPr="00124518" w:rsidRDefault="00006896" w:rsidP="00124518">
      <w:pPr>
        <w:spacing w:after="0" w:line="240" w:lineRule="auto"/>
        <w:rPr>
          <w:rFonts w:asciiTheme="majorHAnsi" w:hAnsiTheme="majorHAnsi"/>
        </w:rPr>
      </w:pPr>
      <w:r w:rsidRPr="00124518">
        <w:rPr>
          <w:rFonts w:asciiTheme="majorHAnsi" w:hAnsiTheme="majorHAnsi"/>
        </w:rPr>
        <w:t>MP.6 Attend to precision.</w:t>
      </w:r>
    </w:p>
    <w:p w:rsidR="00006896" w:rsidRPr="00124518" w:rsidRDefault="00006896" w:rsidP="00124518">
      <w:pPr>
        <w:spacing w:after="0" w:line="240" w:lineRule="auto"/>
        <w:rPr>
          <w:rFonts w:asciiTheme="majorHAnsi" w:hAnsiTheme="majorHAnsi"/>
        </w:rPr>
      </w:pPr>
      <w:r w:rsidRPr="00124518">
        <w:rPr>
          <w:rFonts w:asciiTheme="majorHAnsi" w:hAnsiTheme="majorHAnsi"/>
        </w:rPr>
        <w:t>HSN.Q.3 Choose a level of accuracy appropriate to limitations on measurement when reporting quantities.</w:t>
      </w:r>
    </w:p>
    <w:p w:rsidR="00006896" w:rsidRPr="00124518" w:rsidRDefault="00006896" w:rsidP="00124518">
      <w:pPr>
        <w:spacing w:after="0" w:line="240" w:lineRule="auto"/>
        <w:rPr>
          <w:rFonts w:asciiTheme="majorHAnsi" w:hAnsiTheme="majorHAnsi"/>
        </w:rPr>
      </w:pPr>
      <w:r w:rsidRPr="00124518">
        <w:rPr>
          <w:rFonts w:asciiTheme="majorHAnsi" w:hAnsiTheme="majorHAnsi"/>
        </w:rPr>
        <w:t>HSA.CED.1 Create equations and inequalities in one variable and use them to solve problems. Include equations arising from linear and quadratic functions, and simple rational and exponential functions.</w:t>
      </w:r>
    </w:p>
    <w:p w:rsidR="00006896" w:rsidRPr="00124518" w:rsidRDefault="00006896" w:rsidP="00124518">
      <w:pPr>
        <w:spacing w:after="0" w:line="240" w:lineRule="auto"/>
        <w:rPr>
          <w:rFonts w:asciiTheme="majorHAnsi" w:hAnsiTheme="majorHAnsi"/>
        </w:rPr>
      </w:pPr>
      <w:r w:rsidRPr="00124518">
        <w:rPr>
          <w:rFonts w:asciiTheme="majorHAnsi" w:hAnsiTheme="majorHAnsi"/>
        </w:rPr>
        <w:t>HSA.REI.3 Solve linear equations and inequalities in one variable, including equations with coefficients represented by letters.</w:t>
      </w:r>
    </w:p>
    <w:p w:rsidR="00006896" w:rsidRPr="00124518" w:rsidRDefault="00006896" w:rsidP="00124518">
      <w:pPr>
        <w:spacing w:after="0" w:line="240" w:lineRule="auto"/>
        <w:rPr>
          <w:rFonts w:asciiTheme="majorHAnsi" w:hAnsiTheme="majorHAnsi"/>
        </w:rPr>
      </w:pPr>
    </w:p>
    <w:p w:rsidR="00006896" w:rsidRPr="00124518" w:rsidRDefault="00006896" w:rsidP="00124518">
      <w:pPr>
        <w:spacing w:after="0" w:line="240" w:lineRule="auto"/>
        <w:rPr>
          <w:rFonts w:asciiTheme="majorHAnsi" w:hAnsiTheme="majorHAnsi"/>
        </w:rPr>
      </w:pPr>
      <w:r w:rsidRPr="00124518">
        <w:rPr>
          <w:rFonts w:asciiTheme="majorHAnsi" w:hAnsiTheme="majorHAnsi"/>
        </w:rPr>
        <w:t>NGSS</w:t>
      </w: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rPr>
        <w:t xml:space="preserve">HS-PS1-2 Construct and revise an explanation for the outcome of a simple chemical reaction based on the outermost electron states of atoms, trends in the periodic table, and knowledge of the patterns of chemical properties. </w:t>
      </w: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rPr>
        <w:t xml:space="preserve">HS-PS1-4 Develop a model to illustrate that the release or absorption of energy from a chemical reaction system depends upon the changes in total bond energy. </w:t>
      </w:r>
    </w:p>
    <w:p w:rsidR="00006896" w:rsidRPr="00124518" w:rsidRDefault="00006896" w:rsidP="00124518">
      <w:pPr>
        <w:spacing w:after="0" w:line="240" w:lineRule="auto"/>
        <w:rPr>
          <w:rFonts w:asciiTheme="majorHAnsi" w:hAnsiTheme="majorHAnsi" w:cs="Times New Roman"/>
        </w:rPr>
      </w:pPr>
      <w:r w:rsidRPr="00124518">
        <w:rPr>
          <w:rFonts w:asciiTheme="majorHAnsi" w:hAnsiTheme="majorHAnsi" w:cs="Times New Roman"/>
        </w:rPr>
        <w:t>HS-PS3-4 Plan and conduct an investigation to provide evidence that the transfer of thermal energy when two components of different temperature are combined within a closed system results in a more uniform energy distribution among the components in the system (second law of thermodynamics).</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Learning Objectives:</w:t>
      </w:r>
    </w:p>
    <w:p w:rsidR="00006896" w:rsidRPr="00124518" w:rsidRDefault="00006896" w:rsidP="001802D0">
      <w:pPr>
        <w:pStyle w:val="ListParagraph"/>
        <w:widowControl w:val="0"/>
        <w:numPr>
          <w:ilvl w:val="0"/>
          <w:numId w:val="18"/>
        </w:numPr>
        <w:suppressAutoHyphens/>
        <w:rPr>
          <w:rFonts w:asciiTheme="majorHAnsi" w:hAnsiTheme="majorHAnsi"/>
          <w:sz w:val="22"/>
          <w:szCs w:val="22"/>
        </w:rPr>
      </w:pPr>
      <w:r w:rsidRPr="00124518">
        <w:rPr>
          <w:rFonts w:asciiTheme="majorHAnsi" w:hAnsiTheme="majorHAnsi"/>
          <w:sz w:val="22"/>
          <w:szCs w:val="22"/>
        </w:rPr>
        <w:t>Use raw lab data to calculate relevant information in order to choose a best option according student-chosen criteria</w:t>
      </w:r>
    </w:p>
    <w:p w:rsidR="00006896" w:rsidRPr="00124518" w:rsidRDefault="00006896" w:rsidP="001802D0">
      <w:pPr>
        <w:pStyle w:val="ListParagraph"/>
        <w:widowControl w:val="0"/>
        <w:numPr>
          <w:ilvl w:val="0"/>
          <w:numId w:val="18"/>
        </w:numPr>
        <w:suppressAutoHyphens/>
        <w:rPr>
          <w:rFonts w:asciiTheme="majorHAnsi" w:hAnsiTheme="majorHAnsi"/>
          <w:sz w:val="22"/>
          <w:szCs w:val="22"/>
        </w:rPr>
      </w:pPr>
      <w:r w:rsidRPr="00124518">
        <w:rPr>
          <w:rFonts w:asciiTheme="majorHAnsi" w:hAnsiTheme="majorHAnsi"/>
          <w:sz w:val="22"/>
          <w:szCs w:val="22"/>
        </w:rPr>
        <w:t>Write a persuasive letter to the student store describing why their choice is best</w:t>
      </w:r>
    </w:p>
    <w:p w:rsidR="00006896" w:rsidRPr="00124518" w:rsidRDefault="00006896" w:rsidP="001802D0">
      <w:pPr>
        <w:pStyle w:val="ListParagraph"/>
        <w:widowControl w:val="0"/>
        <w:numPr>
          <w:ilvl w:val="0"/>
          <w:numId w:val="18"/>
        </w:numPr>
        <w:suppressAutoHyphens/>
        <w:rPr>
          <w:rFonts w:asciiTheme="majorHAnsi" w:hAnsiTheme="majorHAnsi"/>
          <w:sz w:val="22"/>
          <w:szCs w:val="22"/>
        </w:rPr>
      </w:pPr>
      <w:r w:rsidRPr="00124518">
        <w:rPr>
          <w:rFonts w:asciiTheme="majorHAnsi" w:hAnsiTheme="majorHAnsi"/>
          <w:sz w:val="22"/>
          <w:szCs w:val="22"/>
        </w:rPr>
        <w:t>Create a poster to communicate information about choice in a compelling, visual way</w:t>
      </w: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 xml:space="preserve"> </w:t>
      </w: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Materials (per group):</w:t>
      </w:r>
    </w:p>
    <w:p w:rsidR="00006896" w:rsidRPr="00124518" w:rsidRDefault="00006896" w:rsidP="001802D0">
      <w:pPr>
        <w:pStyle w:val="ListParagraph"/>
        <w:widowControl w:val="0"/>
        <w:numPr>
          <w:ilvl w:val="0"/>
          <w:numId w:val="19"/>
        </w:numPr>
        <w:suppressAutoHyphens/>
        <w:rPr>
          <w:rFonts w:asciiTheme="majorHAnsi" w:hAnsiTheme="majorHAnsi"/>
          <w:sz w:val="22"/>
          <w:szCs w:val="22"/>
        </w:rPr>
      </w:pPr>
      <w:r w:rsidRPr="00124518">
        <w:rPr>
          <w:rFonts w:asciiTheme="majorHAnsi" w:hAnsiTheme="majorHAnsi"/>
          <w:sz w:val="22"/>
          <w:szCs w:val="22"/>
        </w:rPr>
        <w:t>Pencil and paper</w:t>
      </w:r>
    </w:p>
    <w:p w:rsidR="00006896" w:rsidRPr="00124518" w:rsidRDefault="00006896" w:rsidP="001802D0">
      <w:pPr>
        <w:pStyle w:val="ListParagraph"/>
        <w:widowControl w:val="0"/>
        <w:numPr>
          <w:ilvl w:val="0"/>
          <w:numId w:val="19"/>
        </w:numPr>
        <w:suppressAutoHyphens/>
        <w:rPr>
          <w:rFonts w:asciiTheme="majorHAnsi" w:hAnsiTheme="majorHAnsi"/>
          <w:sz w:val="22"/>
          <w:szCs w:val="22"/>
        </w:rPr>
      </w:pPr>
      <w:r w:rsidRPr="00124518">
        <w:rPr>
          <w:rFonts w:asciiTheme="majorHAnsi" w:hAnsiTheme="majorHAnsi"/>
          <w:sz w:val="22"/>
          <w:szCs w:val="22"/>
        </w:rPr>
        <w:t>Access to MSDS information for all substances</w:t>
      </w:r>
    </w:p>
    <w:p w:rsidR="00006896" w:rsidRPr="00124518" w:rsidRDefault="00006896" w:rsidP="001802D0">
      <w:pPr>
        <w:pStyle w:val="ListParagraph"/>
        <w:widowControl w:val="0"/>
        <w:numPr>
          <w:ilvl w:val="0"/>
          <w:numId w:val="19"/>
        </w:numPr>
        <w:suppressAutoHyphens/>
        <w:rPr>
          <w:rFonts w:asciiTheme="majorHAnsi" w:hAnsiTheme="majorHAnsi"/>
          <w:sz w:val="22"/>
          <w:szCs w:val="22"/>
        </w:rPr>
      </w:pPr>
      <w:r w:rsidRPr="00124518">
        <w:rPr>
          <w:rFonts w:asciiTheme="majorHAnsi" w:hAnsiTheme="majorHAnsi"/>
          <w:sz w:val="22"/>
          <w:szCs w:val="22"/>
        </w:rPr>
        <w:t>Price data for all substances</w:t>
      </w:r>
    </w:p>
    <w:p w:rsidR="00006896" w:rsidRPr="00124518" w:rsidRDefault="00006896" w:rsidP="001802D0">
      <w:pPr>
        <w:pStyle w:val="ListParagraph"/>
        <w:widowControl w:val="0"/>
        <w:numPr>
          <w:ilvl w:val="0"/>
          <w:numId w:val="19"/>
        </w:numPr>
        <w:suppressAutoHyphens/>
        <w:rPr>
          <w:rFonts w:asciiTheme="majorHAnsi" w:hAnsiTheme="majorHAnsi"/>
          <w:sz w:val="22"/>
          <w:szCs w:val="22"/>
        </w:rPr>
      </w:pPr>
      <w:r w:rsidRPr="00124518">
        <w:rPr>
          <w:rFonts w:asciiTheme="majorHAnsi" w:hAnsiTheme="majorHAnsi"/>
          <w:sz w:val="22"/>
          <w:szCs w:val="22"/>
        </w:rPr>
        <w:t>Posters, markers</w:t>
      </w:r>
    </w:p>
    <w:p w:rsidR="00006896" w:rsidRPr="00124518" w:rsidRDefault="00006896" w:rsidP="001802D0">
      <w:pPr>
        <w:pStyle w:val="ListParagraph"/>
        <w:widowControl w:val="0"/>
        <w:numPr>
          <w:ilvl w:val="0"/>
          <w:numId w:val="19"/>
        </w:numPr>
        <w:suppressAutoHyphens/>
        <w:rPr>
          <w:rFonts w:asciiTheme="majorHAnsi" w:hAnsiTheme="majorHAnsi"/>
          <w:sz w:val="22"/>
          <w:szCs w:val="22"/>
        </w:rPr>
      </w:pPr>
      <w:r w:rsidRPr="00124518">
        <w:rPr>
          <w:rFonts w:asciiTheme="majorHAnsi" w:hAnsiTheme="majorHAnsi"/>
          <w:sz w:val="22"/>
          <w:szCs w:val="22"/>
        </w:rPr>
        <w:t>Computers to type persuasive letters? Can also be hand-written</w:t>
      </w:r>
    </w:p>
    <w:p w:rsidR="00006896" w:rsidRPr="00124518" w:rsidRDefault="00006896" w:rsidP="00124518">
      <w:pPr>
        <w:pStyle w:val="ListParagraph"/>
        <w:rPr>
          <w:rFonts w:asciiTheme="majorHAnsi" w:hAnsiTheme="majorHAnsi"/>
          <w:smallCaps/>
          <w:sz w:val="22"/>
          <w:szCs w:val="22"/>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Lesson Preparation:</w:t>
      </w:r>
    </w:p>
    <w:p w:rsidR="00006896" w:rsidRPr="00124518" w:rsidRDefault="00006896" w:rsidP="001802D0">
      <w:pPr>
        <w:pStyle w:val="ListParagraph"/>
        <w:widowControl w:val="0"/>
        <w:numPr>
          <w:ilvl w:val="0"/>
          <w:numId w:val="20"/>
        </w:numPr>
        <w:suppressAutoHyphens/>
        <w:rPr>
          <w:rFonts w:asciiTheme="majorHAnsi" w:hAnsiTheme="majorHAnsi"/>
          <w:sz w:val="22"/>
          <w:szCs w:val="22"/>
        </w:rPr>
      </w:pPr>
      <w:r w:rsidRPr="00124518">
        <w:rPr>
          <w:rFonts w:asciiTheme="majorHAnsi" w:hAnsiTheme="majorHAnsi"/>
          <w:sz w:val="22"/>
          <w:szCs w:val="22"/>
        </w:rPr>
        <w:lastRenderedPageBreak/>
        <w:t>Prior to this lessons students need to have collected their data and will have completed calculations for the introductory activity. Students will need to bring that data and their prior calculations, which will serve as the template for their analysis today.</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Time Required:</w:t>
      </w:r>
    </w:p>
    <w:p w:rsidR="00006896" w:rsidRPr="00124518" w:rsidRDefault="00A04583" w:rsidP="001802D0">
      <w:pPr>
        <w:pStyle w:val="ListParagraph"/>
        <w:widowControl w:val="0"/>
        <w:numPr>
          <w:ilvl w:val="0"/>
          <w:numId w:val="20"/>
        </w:numPr>
        <w:suppressAutoHyphens/>
        <w:rPr>
          <w:rFonts w:asciiTheme="majorHAnsi" w:hAnsiTheme="majorHAnsi"/>
          <w:sz w:val="22"/>
          <w:szCs w:val="22"/>
        </w:rPr>
      </w:pPr>
      <w:r>
        <w:rPr>
          <w:rFonts w:asciiTheme="majorHAnsi" w:hAnsiTheme="majorHAnsi"/>
          <w:sz w:val="22"/>
          <w:szCs w:val="22"/>
        </w:rPr>
        <w:t>(</w:t>
      </w:r>
      <w:r w:rsidR="00006896" w:rsidRPr="00124518">
        <w:rPr>
          <w:rFonts w:asciiTheme="majorHAnsi" w:hAnsiTheme="majorHAnsi"/>
          <w:sz w:val="22"/>
          <w:szCs w:val="22"/>
        </w:rPr>
        <w:t>3</w:t>
      </w:r>
      <w:r>
        <w:rPr>
          <w:rFonts w:asciiTheme="majorHAnsi" w:hAnsiTheme="majorHAnsi"/>
          <w:sz w:val="22"/>
          <w:szCs w:val="22"/>
        </w:rPr>
        <w:t>)</w:t>
      </w:r>
      <w:r w:rsidR="00006896" w:rsidRPr="00124518">
        <w:rPr>
          <w:rFonts w:asciiTheme="majorHAnsi" w:hAnsiTheme="majorHAnsi"/>
          <w:sz w:val="22"/>
          <w:szCs w:val="22"/>
        </w:rPr>
        <w:t xml:space="preserve"> 50-55 minute periods</w:t>
      </w:r>
    </w:p>
    <w:p w:rsidR="00006896" w:rsidRPr="00124518" w:rsidRDefault="00006896" w:rsidP="00124518">
      <w:pPr>
        <w:spacing w:after="0" w:line="240" w:lineRule="auto"/>
        <w:rPr>
          <w:rFonts w:asciiTheme="majorHAnsi" w:hAnsiTheme="majorHAnsi" w:cs="Times New Roman"/>
          <w:b/>
          <w:smallCaps/>
        </w:rPr>
      </w:pPr>
    </w:p>
    <w:p w:rsidR="00006896" w:rsidRPr="00124518" w:rsidRDefault="00006896" w:rsidP="00124518">
      <w:pPr>
        <w:spacing w:after="0" w:line="240" w:lineRule="auto"/>
        <w:rPr>
          <w:rFonts w:asciiTheme="majorHAnsi" w:hAnsiTheme="majorHAnsi" w:cs="Times New Roman"/>
          <w:b/>
          <w:smallCaps/>
        </w:rPr>
      </w:pPr>
      <w:r w:rsidRPr="00124518">
        <w:rPr>
          <w:rFonts w:asciiTheme="majorHAnsi" w:hAnsiTheme="majorHAnsi" w:cs="Times New Roman"/>
          <w:b/>
          <w:smallCaps/>
        </w:rPr>
        <w:t>Procedure:</w:t>
      </w:r>
    </w:p>
    <w:p w:rsidR="00006896" w:rsidRPr="00124518" w:rsidRDefault="00006896" w:rsidP="00124518">
      <w:pPr>
        <w:spacing w:after="0" w:line="240" w:lineRule="auto"/>
        <w:rPr>
          <w:rFonts w:asciiTheme="majorHAnsi" w:hAnsiTheme="majorHAnsi" w:cs="Times New Roman"/>
          <w:b/>
          <w:smallCaps/>
        </w:rPr>
      </w:pP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introduction</w:t>
      </w:r>
      <w:r w:rsidR="00A04583">
        <w:rPr>
          <w:rFonts w:asciiTheme="majorHAnsi" w:hAnsiTheme="majorHAnsi" w:cs="Times New Roman"/>
          <w:b/>
          <w:smallCaps/>
        </w:rPr>
        <w:t>:</w:t>
      </w:r>
    </w:p>
    <w:p w:rsidR="00006896" w:rsidRPr="00A04583" w:rsidRDefault="00006896" w:rsidP="001802D0">
      <w:pPr>
        <w:pStyle w:val="ListParagraph"/>
        <w:widowControl w:val="0"/>
        <w:numPr>
          <w:ilvl w:val="0"/>
          <w:numId w:val="20"/>
        </w:numPr>
        <w:suppressAutoHyphens/>
        <w:rPr>
          <w:rFonts w:asciiTheme="majorHAnsi" w:hAnsiTheme="majorHAnsi"/>
          <w:b/>
          <w:sz w:val="22"/>
          <w:szCs w:val="22"/>
        </w:rPr>
      </w:pPr>
      <w:r w:rsidRPr="00A04583">
        <w:rPr>
          <w:rFonts w:asciiTheme="majorHAnsi" w:hAnsiTheme="majorHAnsi"/>
          <w:b/>
          <w:sz w:val="22"/>
          <w:szCs w:val="22"/>
        </w:rPr>
        <w:t>Data Analysis</w:t>
      </w:r>
    </w:p>
    <w:p w:rsidR="00006896" w:rsidRPr="00124518" w:rsidRDefault="00006896" w:rsidP="001802D0">
      <w:pPr>
        <w:pStyle w:val="ListParagraph"/>
        <w:widowControl w:val="0"/>
        <w:numPr>
          <w:ilvl w:val="1"/>
          <w:numId w:val="20"/>
        </w:numPr>
        <w:suppressAutoHyphens/>
        <w:rPr>
          <w:rFonts w:asciiTheme="majorHAnsi" w:hAnsiTheme="majorHAnsi"/>
          <w:sz w:val="22"/>
          <w:szCs w:val="22"/>
        </w:rPr>
      </w:pPr>
      <w:r w:rsidRPr="00124518">
        <w:rPr>
          <w:rFonts w:asciiTheme="majorHAnsi" w:hAnsiTheme="majorHAnsi"/>
          <w:sz w:val="22"/>
          <w:szCs w:val="22"/>
        </w:rPr>
        <w:t>Students will use their data from lesso</w:t>
      </w:r>
      <w:r w:rsidR="00A04583">
        <w:rPr>
          <w:rFonts w:asciiTheme="majorHAnsi" w:hAnsiTheme="majorHAnsi"/>
          <w:sz w:val="22"/>
          <w:szCs w:val="22"/>
        </w:rPr>
        <w:t>n 6</w:t>
      </w:r>
      <w:r w:rsidRPr="00124518">
        <w:rPr>
          <w:rFonts w:asciiTheme="majorHAnsi" w:hAnsiTheme="majorHAnsi"/>
          <w:sz w:val="22"/>
          <w:szCs w:val="22"/>
        </w:rPr>
        <w:t xml:space="preserve"> to complete calculations so they can find the heat of solution for each of their substances. They should be guided through the first of these calculations, and reminded that these calculations match what they did in lesson </w:t>
      </w:r>
      <w:r w:rsidR="00A04583">
        <w:rPr>
          <w:rFonts w:asciiTheme="majorHAnsi" w:hAnsiTheme="majorHAnsi"/>
          <w:sz w:val="22"/>
          <w:szCs w:val="22"/>
        </w:rPr>
        <w:t>4</w:t>
      </w:r>
      <w:r w:rsidRPr="00124518">
        <w:rPr>
          <w:rFonts w:asciiTheme="majorHAnsi" w:hAnsiTheme="majorHAnsi"/>
          <w:sz w:val="22"/>
          <w:szCs w:val="22"/>
        </w:rPr>
        <w:t>.</w:t>
      </w:r>
    </w:p>
    <w:p w:rsidR="00006896" w:rsidRPr="00124518" w:rsidRDefault="00006896" w:rsidP="001802D0">
      <w:pPr>
        <w:pStyle w:val="ListParagraph"/>
        <w:widowControl w:val="0"/>
        <w:numPr>
          <w:ilvl w:val="1"/>
          <w:numId w:val="20"/>
        </w:numPr>
        <w:suppressAutoHyphens/>
        <w:rPr>
          <w:rFonts w:asciiTheme="majorHAnsi" w:hAnsiTheme="majorHAnsi"/>
          <w:sz w:val="22"/>
          <w:szCs w:val="22"/>
        </w:rPr>
      </w:pPr>
      <w:r w:rsidRPr="00124518">
        <w:rPr>
          <w:rFonts w:asciiTheme="majorHAnsi" w:hAnsiTheme="majorHAnsi"/>
          <w:sz w:val="22"/>
          <w:szCs w:val="22"/>
        </w:rPr>
        <w:t>Students can then work in their small groups to complete the rest of the calculations. They should share the work load across group members.</w:t>
      </w:r>
    </w:p>
    <w:p w:rsidR="00006896" w:rsidRDefault="00006896" w:rsidP="00124518">
      <w:pPr>
        <w:pStyle w:val="ListParagraph"/>
        <w:ind w:left="0"/>
        <w:jc w:val="center"/>
        <w:rPr>
          <w:rFonts w:asciiTheme="majorHAnsi" w:hAnsiTheme="majorHAnsi"/>
          <w:i/>
          <w:iCs/>
          <w:noProof/>
          <w:sz w:val="22"/>
          <w:szCs w:val="22"/>
        </w:rPr>
      </w:pPr>
      <w:r w:rsidRPr="00124518">
        <w:rPr>
          <w:rFonts w:asciiTheme="majorHAnsi" w:hAnsiTheme="majorHAnsi"/>
          <w:i/>
          <w:iCs/>
          <w:sz w:val="22"/>
          <w:szCs w:val="22"/>
        </w:rPr>
        <w:t>Figure: calculation process for finding heat of solution from data (including calorimetry constant data calculated in lesson 3) Image from original Flinn lab.</w:t>
      </w:r>
    </w:p>
    <w:p w:rsidR="00A04583" w:rsidRPr="00124518" w:rsidRDefault="00A04583" w:rsidP="00124518">
      <w:pPr>
        <w:pStyle w:val="ListParagraph"/>
        <w:ind w:left="0"/>
        <w:jc w:val="center"/>
        <w:rPr>
          <w:rFonts w:asciiTheme="majorHAnsi" w:hAnsiTheme="majorHAnsi"/>
          <w:i/>
          <w:iCs/>
          <w:sz w:val="22"/>
          <w:szCs w:val="22"/>
        </w:rPr>
      </w:pPr>
      <w:r w:rsidRPr="00124518">
        <w:rPr>
          <w:rFonts w:asciiTheme="majorHAnsi" w:hAnsiTheme="majorHAnsi"/>
          <w:i/>
          <w:iCs/>
          <w:noProof/>
          <w:sz w:val="22"/>
          <w:szCs w:val="22"/>
        </w:rPr>
        <w:drawing>
          <wp:anchor distT="0" distB="0" distL="0" distR="0" simplePos="0" relativeHeight="251659264" behindDoc="0" locked="0" layoutInCell="1" allowOverlap="1" wp14:anchorId="0AF4B26A" wp14:editId="686D4A8C">
            <wp:simplePos x="0" y="0"/>
            <wp:positionH relativeFrom="column">
              <wp:posOffset>123825</wp:posOffset>
            </wp:positionH>
            <wp:positionV relativeFrom="paragraph">
              <wp:posOffset>-156210</wp:posOffset>
            </wp:positionV>
            <wp:extent cx="5991860" cy="3721735"/>
            <wp:effectExtent l="19050" t="19050" r="27940" b="12065"/>
            <wp:wrapSquare wrapText="largest"/>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15"/>
                    <a:stretch>
                      <a:fillRect/>
                    </a:stretch>
                  </pic:blipFill>
                  <pic:spPr bwMode="auto">
                    <a:xfrm>
                      <a:off x="0" y="0"/>
                      <a:ext cx="5991860" cy="3721735"/>
                    </a:xfrm>
                    <a:prstGeom prst="rect">
                      <a:avLst/>
                    </a:prstGeom>
                    <a:noFill/>
                    <a:ln w="9525">
                      <a:solidFill>
                        <a:schemeClr val="tx1"/>
                      </a:solidFill>
                      <a:miter lim="800000"/>
                      <a:headEnd/>
                      <a:tailEnd/>
                    </a:ln>
                  </pic:spPr>
                </pic:pic>
              </a:graphicData>
            </a:graphic>
          </wp:anchor>
        </w:drawing>
      </w: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Exploration</w:t>
      </w:r>
      <w:r w:rsidR="00A04583">
        <w:rPr>
          <w:rFonts w:asciiTheme="majorHAnsi" w:hAnsiTheme="majorHAnsi" w:cs="Times New Roman"/>
          <w:b/>
          <w:smallCaps/>
        </w:rPr>
        <w:t>:</w:t>
      </w:r>
    </w:p>
    <w:p w:rsidR="00006896" w:rsidRPr="00124518" w:rsidRDefault="00006896" w:rsidP="001802D0">
      <w:pPr>
        <w:pStyle w:val="ListParagraph"/>
        <w:widowControl w:val="0"/>
        <w:numPr>
          <w:ilvl w:val="0"/>
          <w:numId w:val="20"/>
        </w:numPr>
        <w:suppressAutoHyphens/>
        <w:rPr>
          <w:rFonts w:asciiTheme="majorHAnsi" w:hAnsiTheme="majorHAnsi"/>
          <w:sz w:val="22"/>
          <w:szCs w:val="22"/>
        </w:rPr>
      </w:pPr>
      <w:r w:rsidRPr="00124518">
        <w:rPr>
          <w:rFonts w:asciiTheme="majorHAnsi" w:hAnsiTheme="majorHAnsi"/>
          <w:sz w:val="22"/>
          <w:szCs w:val="22"/>
        </w:rPr>
        <w:t>Data Analysis</w:t>
      </w:r>
    </w:p>
    <w:p w:rsidR="00006896" w:rsidRPr="00124518" w:rsidRDefault="00006896" w:rsidP="001802D0">
      <w:pPr>
        <w:pStyle w:val="ListParagraph"/>
        <w:widowControl w:val="0"/>
        <w:numPr>
          <w:ilvl w:val="1"/>
          <w:numId w:val="20"/>
        </w:numPr>
        <w:suppressAutoHyphens/>
        <w:rPr>
          <w:rFonts w:asciiTheme="majorHAnsi" w:hAnsiTheme="majorHAnsi"/>
          <w:sz w:val="22"/>
          <w:szCs w:val="22"/>
        </w:rPr>
      </w:pPr>
      <w:r w:rsidRPr="00124518">
        <w:rPr>
          <w:rFonts w:asciiTheme="majorHAnsi" w:hAnsiTheme="majorHAnsi"/>
          <w:sz w:val="22"/>
          <w:szCs w:val="22"/>
        </w:rPr>
        <w:t>Students now have a quantitative way to compare efficiency of the substances. They should combine this lab data with pricing data and MSDS information to make an informed decision on the best substance to use for their hand warmers</w:t>
      </w:r>
    </w:p>
    <w:p w:rsidR="00006896" w:rsidRPr="00124518" w:rsidRDefault="00006896" w:rsidP="001802D0">
      <w:pPr>
        <w:pStyle w:val="ListParagraph"/>
        <w:widowControl w:val="0"/>
        <w:numPr>
          <w:ilvl w:val="1"/>
          <w:numId w:val="20"/>
        </w:numPr>
        <w:suppressAutoHyphens/>
        <w:rPr>
          <w:rFonts w:asciiTheme="majorHAnsi" w:hAnsiTheme="majorHAnsi"/>
          <w:sz w:val="22"/>
          <w:szCs w:val="22"/>
        </w:rPr>
      </w:pPr>
      <w:r w:rsidRPr="00124518">
        <w:rPr>
          <w:rFonts w:asciiTheme="majorHAnsi" w:hAnsiTheme="majorHAnsi"/>
          <w:sz w:val="22"/>
          <w:szCs w:val="22"/>
        </w:rPr>
        <w:t>Students will complete a Pugh Chart at this step as a decision matrix</w:t>
      </w:r>
    </w:p>
    <w:p w:rsidR="00006896" w:rsidRPr="00124518" w:rsidRDefault="00006896" w:rsidP="001802D0">
      <w:pPr>
        <w:pStyle w:val="ListParagraph"/>
        <w:widowControl w:val="0"/>
        <w:numPr>
          <w:ilvl w:val="2"/>
          <w:numId w:val="20"/>
        </w:numPr>
        <w:suppressAutoHyphens/>
        <w:rPr>
          <w:rFonts w:asciiTheme="majorHAnsi" w:hAnsiTheme="majorHAnsi"/>
          <w:sz w:val="22"/>
          <w:szCs w:val="22"/>
        </w:rPr>
      </w:pPr>
      <w:r w:rsidRPr="00124518">
        <w:rPr>
          <w:rFonts w:asciiTheme="majorHAnsi" w:hAnsiTheme="majorHAnsi"/>
          <w:sz w:val="22"/>
          <w:szCs w:val="22"/>
        </w:rPr>
        <w:lastRenderedPageBreak/>
        <w:t>[Insert Kim's Pugh chart stuff here]</w:t>
      </w:r>
    </w:p>
    <w:p w:rsidR="00006896" w:rsidRPr="00124518" w:rsidRDefault="00006896" w:rsidP="00124518">
      <w:pPr>
        <w:spacing w:after="0" w:line="240" w:lineRule="auto"/>
        <w:rPr>
          <w:rFonts w:asciiTheme="majorHAnsi" w:hAnsiTheme="majorHAnsi" w:cs="Times New Roman"/>
          <w:smallCaps/>
        </w:rPr>
      </w:pPr>
    </w:p>
    <w:p w:rsidR="00006896" w:rsidRPr="00A04583" w:rsidRDefault="00006896" w:rsidP="00124518">
      <w:pPr>
        <w:spacing w:after="0" w:line="240" w:lineRule="auto"/>
        <w:rPr>
          <w:rFonts w:asciiTheme="majorHAnsi" w:hAnsiTheme="majorHAnsi" w:cs="Times New Roman"/>
          <w:b/>
          <w:smallCaps/>
        </w:rPr>
      </w:pPr>
      <w:r w:rsidRPr="00A04583">
        <w:rPr>
          <w:rFonts w:asciiTheme="majorHAnsi" w:hAnsiTheme="majorHAnsi" w:cs="Times New Roman"/>
          <w:b/>
          <w:smallCaps/>
        </w:rPr>
        <w:t>Conclusion</w:t>
      </w:r>
      <w:r w:rsidR="00A04583">
        <w:rPr>
          <w:rFonts w:asciiTheme="majorHAnsi" w:hAnsiTheme="majorHAnsi" w:cs="Times New Roman"/>
          <w:b/>
          <w:smallCaps/>
        </w:rPr>
        <w:t>:</w:t>
      </w:r>
    </w:p>
    <w:p w:rsidR="00006896" w:rsidRPr="00124518" w:rsidRDefault="00006896" w:rsidP="001802D0">
      <w:pPr>
        <w:pStyle w:val="ListParagraph"/>
        <w:widowControl w:val="0"/>
        <w:numPr>
          <w:ilvl w:val="0"/>
          <w:numId w:val="21"/>
        </w:numPr>
        <w:suppressAutoHyphens/>
        <w:rPr>
          <w:rFonts w:asciiTheme="majorHAnsi" w:hAnsiTheme="majorHAnsi"/>
          <w:sz w:val="22"/>
          <w:szCs w:val="22"/>
        </w:rPr>
      </w:pPr>
      <w:r w:rsidRPr="00124518">
        <w:rPr>
          <w:rFonts w:asciiTheme="majorHAnsi" w:hAnsiTheme="majorHAnsi"/>
          <w:sz w:val="22"/>
          <w:szCs w:val="22"/>
        </w:rPr>
        <w:t>Persuasive letter</w:t>
      </w:r>
    </w:p>
    <w:p w:rsidR="00006896" w:rsidRPr="00124518" w:rsidRDefault="00006896" w:rsidP="001802D0">
      <w:pPr>
        <w:pStyle w:val="ListParagraph"/>
        <w:widowControl w:val="0"/>
        <w:numPr>
          <w:ilvl w:val="1"/>
          <w:numId w:val="21"/>
        </w:numPr>
        <w:suppressAutoHyphens/>
        <w:rPr>
          <w:rFonts w:asciiTheme="majorHAnsi" w:hAnsiTheme="majorHAnsi"/>
          <w:sz w:val="22"/>
          <w:szCs w:val="22"/>
        </w:rPr>
      </w:pPr>
      <w:r w:rsidRPr="00124518">
        <w:rPr>
          <w:rFonts w:asciiTheme="majorHAnsi" w:hAnsiTheme="majorHAnsi"/>
          <w:sz w:val="22"/>
          <w:szCs w:val="22"/>
        </w:rPr>
        <w:t>Students will write a persuasive letter to the student store explaining both the benefits of their choice and the relative downfalls of the other options</w:t>
      </w:r>
    </w:p>
    <w:p w:rsidR="00006896" w:rsidRPr="00124518" w:rsidRDefault="00006896" w:rsidP="001802D0">
      <w:pPr>
        <w:pStyle w:val="ListParagraph"/>
        <w:widowControl w:val="0"/>
        <w:numPr>
          <w:ilvl w:val="1"/>
          <w:numId w:val="21"/>
        </w:numPr>
        <w:suppressAutoHyphens/>
        <w:rPr>
          <w:rFonts w:asciiTheme="majorHAnsi" w:hAnsiTheme="majorHAnsi"/>
          <w:sz w:val="22"/>
          <w:szCs w:val="22"/>
        </w:rPr>
      </w:pPr>
      <w:r w:rsidRPr="00124518">
        <w:rPr>
          <w:rFonts w:asciiTheme="majorHAnsi" w:hAnsiTheme="majorHAnsi"/>
          <w:sz w:val="22"/>
          <w:szCs w:val="22"/>
        </w:rPr>
        <w:t>The letter should include information about heat of solution, price, and safety aspects of the materials being analyzed</w:t>
      </w:r>
    </w:p>
    <w:p w:rsidR="00006896" w:rsidRPr="00124518" w:rsidRDefault="00006896" w:rsidP="001802D0">
      <w:pPr>
        <w:pStyle w:val="ListParagraph"/>
        <w:widowControl w:val="0"/>
        <w:numPr>
          <w:ilvl w:val="0"/>
          <w:numId w:val="21"/>
        </w:numPr>
        <w:suppressAutoHyphens/>
        <w:rPr>
          <w:rFonts w:asciiTheme="majorHAnsi" w:hAnsiTheme="majorHAnsi"/>
          <w:sz w:val="22"/>
          <w:szCs w:val="22"/>
        </w:rPr>
      </w:pPr>
      <w:r w:rsidRPr="00124518">
        <w:rPr>
          <w:rFonts w:asciiTheme="majorHAnsi" w:hAnsiTheme="majorHAnsi"/>
          <w:sz w:val="22"/>
          <w:szCs w:val="22"/>
        </w:rPr>
        <w:t>Poster creation</w:t>
      </w:r>
    </w:p>
    <w:p w:rsidR="00006896" w:rsidRPr="00124518" w:rsidRDefault="00006896" w:rsidP="001802D0">
      <w:pPr>
        <w:pStyle w:val="ListParagraph"/>
        <w:widowControl w:val="0"/>
        <w:numPr>
          <w:ilvl w:val="1"/>
          <w:numId w:val="21"/>
        </w:numPr>
        <w:suppressAutoHyphens/>
        <w:rPr>
          <w:rFonts w:asciiTheme="majorHAnsi" w:hAnsiTheme="majorHAnsi"/>
          <w:sz w:val="22"/>
          <w:szCs w:val="22"/>
        </w:rPr>
      </w:pPr>
      <w:r w:rsidRPr="00124518">
        <w:rPr>
          <w:rFonts w:asciiTheme="majorHAnsi" w:hAnsiTheme="majorHAnsi"/>
          <w:sz w:val="22"/>
          <w:szCs w:val="22"/>
        </w:rPr>
        <w:t>Students will create a poster to visually display the information they have discovered throughout this unit</w:t>
      </w:r>
    </w:p>
    <w:p w:rsidR="00006896" w:rsidRPr="00124518" w:rsidRDefault="00006896" w:rsidP="001802D0">
      <w:pPr>
        <w:pStyle w:val="ListParagraph"/>
        <w:widowControl w:val="0"/>
        <w:numPr>
          <w:ilvl w:val="1"/>
          <w:numId w:val="21"/>
        </w:numPr>
        <w:suppressAutoHyphens/>
        <w:rPr>
          <w:rFonts w:asciiTheme="majorHAnsi" w:hAnsiTheme="majorHAnsi"/>
          <w:sz w:val="22"/>
          <w:szCs w:val="22"/>
        </w:rPr>
      </w:pPr>
      <w:r w:rsidRPr="00124518">
        <w:rPr>
          <w:rFonts w:asciiTheme="majorHAnsi" w:hAnsiTheme="majorHAnsi"/>
          <w:sz w:val="22"/>
          <w:szCs w:val="22"/>
        </w:rPr>
        <w:t>Poster should include substance chosen, benefits, and detriments of the other substances</w:t>
      </w:r>
    </w:p>
    <w:p w:rsidR="00E74111" w:rsidRPr="00124518" w:rsidRDefault="00E74111" w:rsidP="00124518">
      <w:pPr>
        <w:spacing w:after="0" w:line="240" w:lineRule="auto"/>
        <w:rPr>
          <w:rFonts w:asciiTheme="majorHAnsi" w:hAnsiTheme="majorHAnsi" w:cs="Times New Roman"/>
          <w:smallCaps/>
        </w:rPr>
      </w:pPr>
    </w:p>
    <w:p w:rsidR="00E74111" w:rsidRPr="00124518" w:rsidRDefault="00E74111" w:rsidP="00124518">
      <w:pPr>
        <w:spacing w:after="0" w:line="240" w:lineRule="auto"/>
        <w:rPr>
          <w:rFonts w:asciiTheme="majorHAnsi" w:hAnsiTheme="majorHAnsi" w:cs="Times New Roman"/>
          <w:b/>
          <w:smallCaps/>
        </w:rPr>
      </w:pPr>
      <w:r w:rsidRPr="00124518">
        <w:rPr>
          <w:rFonts w:asciiTheme="majorHAnsi" w:hAnsiTheme="majorHAnsi" w:cs="Times New Roman"/>
          <w:b/>
          <w:smallCaps/>
        </w:rPr>
        <w:t>Assessment:</w:t>
      </w:r>
    </w:p>
    <w:p w:rsidR="00E74111" w:rsidRPr="00124518" w:rsidRDefault="00E74111" w:rsidP="00124518">
      <w:pPr>
        <w:spacing w:after="0" w:line="240" w:lineRule="auto"/>
        <w:rPr>
          <w:rFonts w:asciiTheme="majorHAnsi" w:eastAsia="Times New Roman" w:hAnsiTheme="majorHAnsi"/>
        </w:rPr>
      </w:pPr>
      <w:r w:rsidRPr="00124518">
        <w:rPr>
          <w:rFonts w:asciiTheme="majorHAnsi" w:hAnsiTheme="majorHAnsi" w:cs="Times New Roman"/>
          <w:smallCaps/>
        </w:rPr>
        <w:tab/>
        <w:t xml:space="preserve">formative: </w:t>
      </w:r>
      <w:r w:rsidRPr="00124518">
        <w:rPr>
          <w:rFonts w:asciiTheme="majorHAnsi" w:eastAsia="Times New Roman" w:hAnsiTheme="majorHAnsi"/>
        </w:rPr>
        <w:t>Students' calculations (and Pugh charts) serve as an intermediate step on the way to their final products. These can be used as a formative assessment of students' understanding of the quantitative aspects of this project.</w:t>
      </w:r>
    </w:p>
    <w:p w:rsidR="00E74111" w:rsidRPr="00124518" w:rsidRDefault="00E74111" w:rsidP="00124518">
      <w:pPr>
        <w:spacing w:after="0" w:line="240" w:lineRule="auto"/>
        <w:rPr>
          <w:rFonts w:asciiTheme="majorHAnsi" w:hAnsiTheme="majorHAnsi" w:cs="Times New Roman"/>
        </w:rPr>
      </w:pPr>
      <w:r w:rsidRPr="00124518">
        <w:rPr>
          <w:rFonts w:asciiTheme="majorHAnsi" w:hAnsiTheme="majorHAnsi" w:cs="Times New Roman"/>
          <w:smallCaps/>
        </w:rPr>
        <w:tab/>
        <w:t xml:space="preserve">summative: </w:t>
      </w:r>
      <w:r w:rsidRPr="00124518">
        <w:rPr>
          <w:rFonts w:asciiTheme="majorHAnsi" w:hAnsiTheme="majorHAnsi" w:cs="Times New Roman"/>
        </w:rPr>
        <w:t xml:space="preserve">This lesson includes the final product creation. </w:t>
      </w:r>
      <w:r w:rsidR="00E226FA" w:rsidRPr="00124518">
        <w:rPr>
          <w:rFonts w:asciiTheme="majorHAnsi" w:hAnsiTheme="majorHAnsi" w:cs="Times New Roman"/>
        </w:rPr>
        <w:t xml:space="preserve">A scoring rubric for the poster is provided in the resources for this project.  </w:t>
      </w:r>
      <w:r w:rsidRPr="00124518">
        <w:rPr>
          <w:rFonts w:asciiTheme="majorHAnsi" w:hAnsiTheme="majorHAnsi" w:cs="Times New Roman"/>
        </w:rPr>
        <w:t>Students are writing a letter and creating a poster that wi</w:t>
      </w:r>
      <w:bookmarkStart w:id="2" w:name="__DdeLink__1121_1096139265"/>
      <w:r w:rsidRPr="00124518">
        <w:rPr>
          <w:rFonts w:asciiTheme="majorHAnsi" w:hAnsiTheme="majorHAnsi" w:cs="Times New Roman"/>
        </w:rPr>
        <w:t>ll incl</w:t>
      </w:r>
      <w:bookmarkEnd w:id="2"/>
      <w:r w:rsidRPr="00124518">
        <w:rPr>
          <w:rFonts w:asciiTheme="majorHAnsi" w:hAnsiTheme="majorHAnsi" w:cs="Times New Roman"/>
        </w:rPr>
        <w:t>ude all the information learned throughout the unit and their conclusions.</w:t>
      </w:r>
    </w:p>
    <w:p w:rsidR="00E74111" w:rsidRPr="00124518" w:rsidRDefault="000E498D" w:rsidP="00124518">
      <w:pPr>
        <w:spacing w:after="0" w:line="240" w:lineRule="auto"/>
        <w:jc w:val="center"/>
        <w:rPr>
          <w:rFonts w:asciiTheme="majorHAnsi" w:hAnsiTheme="majorHAnsi" w:cs="Times New Roman"/>
          <w:smallCaps/>
        </w:rPr>
      </w:pPr>
      <w:r w:rsidRPr="00124518">
        <w:rPr>
          <w:rFonts w:asciiTheme="majorHAnsi" w:hAnsiTheme="majorHAnsi"/>
          <w:noProof/>
        </w:rPr>
        <w:drawing>
          <wp:inline distT="0" distB="0" distL="0" distR="0" wp14:anchorId="5AE8BA3C" wp14:editId="2D3D89A2">
            <wp:extent cx="4314825" cy="1675168"/>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23077" t="24501" r="22436" b="37892"/>
                    <a:stretch/>
                  </pic:blipFill>
                  <pic:spPr bwMode="auto">
                    <a:xfrm>
                      <a:off x="0" y="0"/>
                      <a:ext cx="4322453" cy="1678130"/>
                    </a:xfrm>
                    <a:prstGeom prst="rect">
                      <a:avLst/>
                    </a:prstGeom>
                    <a:ln>
                      <a:noFill/>
                    </a:ln>
                    <a:extLst>
                      <a:ext uri="{53640926-AAD7-44D8-BBD7-CCE9431645EC}">
                        <a14:shadowObscured xmlns:a14="http://schemas.microsoft.com/office/drawing/2010/main"/>
                      </a:ext>
                    </a:extLst>
                  </pic:spPr>
                </pic:pic>
              </a:graphicData>
            </a:graphic>
          </wp:inline>
        </w:drawing>
      </w:r>
    </w:p>
    <w:p w:rsidR="00F70744" w:rsidRPr="00124518" w:rsidRDefault="00E74111" w:rsidP="00124518">
      <w:pPr>
        <w:spacing w:after="0" w:line="240" w:lineRule="auto"/>
        <w:rPr>
          <w:rFonts w:asciiTheme="majorHAnsi" w:hAnsiTheme="majorHAnsi" w:cs="Arial"/>
          <w:i/>
        </w:rPr>
      </w:pPr>
      <w:r w:rsidRPr="00124518">
        <w:rPr>
          <w:rFonts w:asciiTheme="majorHAnsi" w:hAnsiTheme="majorHAnsi" w:cs="Times New Roman"/>
          <w:b/>
          <w:smallCaps/>
        </w:rPr>
        <w:t xml:space="preserve">Extensions: </w:t>
      </w:r>
      <w:r w:rsidRPr="00124518">
        <w:rPr>
          <w:rFonts w:asciiTheme="majorHAnsi" w:hAnsiTheme="majorHAnsi" w:cs="Arial"/>
        </w:rPr>
        <w:t>Students can do their own research on other substances or other applications of the substances used. Students may also want to research containers for hand warmers – what kind of materials can we use to hold the chemicals chosen in this unit?</w:t>
      </w:r>
      <w:r w:rsidR="0040369B" w:rsidRPr="00124518">
        <w:rPr>
          <w:rFonts w:asciiTheme="majorHAnsi" w:hAnsiTheme="majorHAnsi" w:cs="Arial"/>
        </w:rPr>
        <w:t xml:space="preserve">  </w:t>
      </w:r>
    </w:p>
    <w:p w:rsidR="0040369B" w:rsidRPr="00124518" w:rsidRDefault="0040369B" w:rsidP="00124518">
      <w:pPr>
        <w:spacing w:after="0" w:line="240" w:lineRule="auto"/>
        <w:rPr>
          <w:rFonts w:asciiTheme="majorHAnsi" w:hAnsiTheme="majorHAnsi" w:cs="Arial"/>
        </w:rPr>
      </w:pPr>
    </w:p>
    <w:p w:rsidR="0040369B" w:rsidRPr="00124518" w:rsidRDefault="0040369B" w:rsidP="00124518">
      <w:pPr>
        <w:spacing w:after="0" w:line="240" w:lineRule="auto"/>
        <w:rPr>
          <w:rFonts w:asciiTheme="majorHAnsi" w:hAnsiTheme="majorHAnsi" w:cs="Arial"/>
        </w:rPr>
      </w:pPr>
      <w:r w:rsidRPr="00124518">
        <w:rPr>
          <w:rFonts w:asciiTheme="majorHAnsi" w:hAnsiTheme="majorHAnsi" w:cs="Arial"/>
        </w:rPr>
        <w:t xml:space="preserve">Instant ‘endothermic’ reactions are just as important to consumers as exothermic reactions. A possible extension/modification to this activity would be to have students design effective “cold packs” for the sports medicine program at their school. </w:t>
      </w:r>
    </w:p>
    <w:p w:rsidR="00A04583" w:rsidRPr="00F31F6C" w:rsidRDefault="00A04583" w:rsidP="00A04583">
      <w:pPr>
        <w:spacing w:before="100" w:beforeAutospacing="1" w:after="0" w:line="240" w:lineRule="auto"/>
        <w:outlineLvl w:val="4"/>
        <w:rPr>
          <w:rFonts w:asciiTheme="majorHAnsi" w:eastAsia="Times New Roman" w:hAnsiTheme="majorHAnsi" w:cs="Arial"/>
          <w:b/>
          <w:bCs/>
          <w:iCs/>
          <w:smallCaps/>
          <w:color w:val="333333"/>
          <w:lang w:val="en"/>
        </w:rPr>
      </w:pPr>
      <w:r w:rsidRPr="00F31F6C">
        <w:rPr>
          <w:rFonts w:asciiTheme="majorHAnsi" w:eastAsia="Times New Roman" w:hAnsiTheme="majorHAnsi" w:cs="Arial"/>
          <w:b/>
          <w:bCs/>
          <w:iCs/>
          <w:smallCaps/>
          <w:color w:val="333333"/>
          <w:lang w:val="en"/>
        </w:rPr>
        <w:t>Resources:</w:t>
      </w:r>
    </w:p>
    <w:p w:rsidR="00A04583" w:rsidRPr="00F31F6C" w:rsidRDefault="00A04583" w:rsidP="001802D0">
      <w:pPr>
        <w:pStyle w:val="ListParagraph"/>
        <w:numPr>
          <w:ilvl w:val="0"/>
          <w:numId w:val="11"/>
        </w:numPr>
        <w:spacing w:before="100" w:beforeAutospacing="1" w:after="100" w:afterAutospacing="1"/>
        <w:outlineLvl w:val="1"/>
        <w:rPr>
          <w:rFonts w:asciiTheme="majorHAnsi" w:hAnsiTheme="majorHAnsi" w:cs="Arial"/>
          <w:b/>
          <w:bCs/>
          <w:color w:val="000000"/>
          <w:kern w:val="36"/>
          <w:sz w:val="22"/>
          <w:szCs w:val="22"/>
        </w:rPr>
      </w:pPr>
      <w:r w:rsidRPr="00F31F6C">
        <w:rPr>
          <w:rFonts w:asciiTheme="majorHAnsi" w:hAnsiTheme="majorHAnsi" w:cs="Arial"/>
          <w:b/>
          <w:bCs/>
          <w:color w:val="000000"/>
          <w:kern w:val="36"/>
          <w:sz w:val="22"/>
          <w:szCs w:val="22"/>
        </w:rPr>
        <w:t>Lesson 7 PowerPoint</w:t>
      </w:r>
    </w:p>
    <w:p w:rsidR="00A04583" w:rsidRPr="00F31F6C" w:rsidRDefault="00A04583" w:rsidP="001802D0">
      <w:pPr>
        <w:pStyle w:val="ListParagraph"/>
        <w:numPr>
          <w:ilvl w:val="0"/>
          <w:numId w:val="11"/>
        </w:numPr>
        <w:spacing w:before="100" w:beforeAutospacing="1" w:after="100" w:afterAutospacing="1"/>
        <w:outlineLvl w:val="1"/>
        <w:rPr>
          <w:rFonts w:asciiTheme="majorHAnsi" w:hAnsiTheme="majorHAnsi" w:cs="Arial"/>
          <w:b/>
          <w:bCs/>
          <w:color w:val="000000"/>
          <w:kern w:val="36"/>
          <w:sz w:val="22"/>
          <w:szCs w:val="22"/>
        </w:rPr>
      </w:pPr>
      <w:r w:rsidRPr="00F31F6C">
        <w:rPr>
          <w:rFonts w:asciiTheme="majorHAnsi" w:hAnsiTheme="majorHAnsi" w:cs="Arial"/>
          <w:b/>
          <w:bCs/>
          <w:color w:val="000000"/>
          <w:kern w:val="36"/>
          <w:sz w:val="22"/>
          <w:szCs w:val="22"/>
        </w:rPr>
        <w:t>Lesson 7 Poster Scoring Rubric</w:t>
      </w:r>
    </w:p>
    <w:p w:rsidR="00A04583" w:rsidRPr="00F31F6C" w:rsidRDefault="00A04583" w:rsidP="001802D0">
      <w:pPr>
        <w:pStyle w:val="ListParagraph"/>
        <w:numPr>
          <w:ilvl w:val="0"/>
          <w:numId w:val="11"/>
        </w:numPr>
        <w:spacing w:before="100" w:beforeAutospacing="1" w:after="100" w:afterAutospacing="1"/>
        <w:outlineLvl w:val="1"/>
        <w:rPr>
          <w:rFonts w:asciiTheme="majorHAnsi" w:hAnsiTheme="majorHAnsi" w:cs="Arial"/>
          <w:b/>
          <w:bCs/>
          <w:color w:val="000000"/>
          <w:kern w:val="36"/>
          <w:sz w:val="22"/>
          <w:szCs w:val="22"/>
        </w:rPr>
      </w:pPr>
      <w:r w:rsidRPr="00F31F6C">
        <w:rPr>
          <w:rFonts w:asciiTheme="majorHAnsi" w:hAnsiTheme="majorHAnsi" w:cs="Arial"/>
          <w:b/>
          <w:bCs/>
          <w:color w:val="000000"/>
          <w:kern w:val="36"/>
          <w:sz w:val="22"/>
          <w:szCs w:val="22"/>
        </w:rPr>
        <w:t>Lesson 7 Student Response Letter Scoring Rubric</w:t>
      </w:r>
    </w:p>
    <w:p w:rsidR="00006896" w:rsidRPr="00F31F6C" w:rsidRDefault="00A04583" w:rsidP="001802D0">
      <w:pPr>
        <w:pStyle w:val="ListParagraph"/>
        <w:numPr>
          <w:ilvl w:val="0"/>
          <w:numId w:val="11"/>
        </w:numPr>
        <w:spacing w:before="100" w:beforeAutospacing="1" w:after="100" w:afterAutospacing="1"/>
        <w:outlineLvl w:val="1"/>
        <w:rPr>
          <w:rFonts w:asciiTheme="majorHAnsi" w:hAnsiTheme="majorHAnsi" w:cs="Arial"/>
          <w:b/>
          <w:bCs/>
          <w:color w:val="000000"/>
          <w:kern w:val="36"/>
          <w:sz w:val="22"/>
          <w:szCs w:val="22"/>
        </w:rPr>
      </w:pPr>
      <w:r w:rsidRPr="00F31F6C">
        <w:rPr>
          <w:rFonts w:asciiTheme="majorHAnsi" w:hAnsiTheme="majorHAnsi" w:cs="Arial"/>
          <w:b/>
          <w:bCs/>
          <w:color w:val="000000"/>
          <w:kern w:val="36"/>
          <w:sz w:val="22"/>
          <w:szCs w:val="22"/>
        </w:rPr>
        <w:t xml:space="preserve">FLINN Scientifics, </w:t>
      </w:r>
      <w:r w:rsidRPr="00F31F6C">
        <w:rPr>
          <w:rFonts w:asciiTheme="majorHAnsi" w:hAnsiTheme="majorHAnsi" w:cs="Arial"/>
          <w:b/>
          <w:bCs/>
          <w:i/>
          <w:color w:val="000000"/>
          <w:kern w:val="36"/>
          <w:sz w:val="22"/>
          <w:szCs w:val="22"/>
        </w:rPr>
        <w:t xml:space="preserve">“Designing a Hand Warmer” </w:t>
      </w:r>
      <w:r w:rsidRPr="00F31F6C">
        <w:rPr>
          <w:rFonts w:asciiTheme="majorHAnsi" w:hAnsiTheme="majorHAnsi" w:cs="Arial"/>
          <w:b/>
          <w:bCs/>
          <w:color w:val="000000"/>
          <w:kern w:val="36"/>
          <w:sz w:val="22"/>
          <w:szCs w:val="22"/>
        </w:rPr>
        <w:t xml:space="preserve">- Advanced Inquiry Laboratory Kit </w:t>
      </w:r>
      <w:r w:rsidRPr="00F31F6C">
        <w:rPr>
          <w:rFonts w:asciiTheme="majorHAnsi" w:hAnsiTheme="majorHAnsi"/>
          <w:b/>
          <w:sz w:val="22"/>
          <w:szCs w:val="22"/>
        </w:rPr>
        <w:t>AP7654</w:t>
      </w:r>
      <w:r w:rsidRPr="00F31F6C">
        <w:rPr>
          <w:rFonts w:asciiTheme="majorHAnsi" w:hAnsiTheme="majorHAnsi" w:cs="Arial"/>
          <w:b/>
          <w:bCs/>
          <w:color w:val="000000"/>
          <w:kern w:val="36"/>
          <w:sz w:val="22"/>
          <w:szCs w:val="22"/>
        </w:rPr>
        <w:t xml:space="preserve">.  </w:t>
      </w:r>
      <w:r w:rsidRPr="00F31F6C">
        <w:rPr>
          <w:rFonts w:asciiTheme="majorHAnsi" w:hAnsiTheme="majorHAnsi"/>
          <w:b/>
          <w:bCs/>
          <w:sz w:val="22"/>
          <w:szCs w:val="22"/>
        </w:rPr>
        <w:t>AP Chemistry Big Idea 5, Investigation 12.</w:t>
      </w:r>
    </w:p>
    <w:sectPr w:rsidR="00006896" w:rsidRPr="00F31F6C" w:rsidSect="00FB496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02D0" w:rsidRDefault="001802D0" w:rsidP="00F70744">
      <w:pPr>
        <w:spacing w:after="0" w:line="240" w:lineRule="auto"/>
      </w:pPr>
      <w:r>
        <w:separator/>
      </w:r>
    </w:p>
  </w:endnote>
  <w:endnote w:type="continuationSeparator" w:id="0">
    <w:p w:rsidR="001802D0" w:rsidRDefault="001802D0" w:rsidP="00F707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0105249"/>
      <w:docPartObj>
        <w:docPartGallery w:val="Page Numbers (Bottom of Page)"/>
        <w:docPartUnique/>
      </w:docPartObj>
    </w:sdtPr>
    <w:sdtEndPr>
      <w:rPr>
        <w:noProof/>
      </w:rPr>
    </w:sdtEndPr>
    <w:sdtContent>
      <w:p w:rsidR="00B52FF1" w:rsidRDefault="00B52FF1">
        <w:pPr>
          <w:pStyle w:val="Footer"/>
          <w:jc w:val="center"/>
        </w:pPr>
        <w:r>
          <w:fldChar w:fldCharType="begin"/>
        </w:r>
        <w:r>
          <w:instrText xml:space="preserve"> PAGE   \* MERGEFORMAT </w:instrText>
        </w:r>
        <w:r>
          <w:fldChar w:fldCharType="separate"/>
        </w:r>
        <w:r w:rsidR="00752F8B">
          <w:rPr>
            <w:noProof/>
          </w:rPr>
          <w:t>21</w:t>
        </w:r>
        <w:r>
          <w:rPr>
            <w:noProof/>
          </w:rPr>
          <w:fldChar w:fldCharType="end"/>
        </w:r>
      </w:p>
    </w:sdtContent>
  </w:sdt>
  <w:p w:rsidR="00B52FF1" w:rsidRDefault="00B52FF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02D0" w:rsidRDefault="001802D0" w:rsidP="00F70744">
      <w:pPr>
        <w:spacing w:after="0" w:line="240" w:lineRule="auto"/>
      </w:pPr>
      <w:r>
        <w:separator/>
      </w:r>
    </w:p>
  </w:footnote>
  <w:footnote w:type="continuationSeparator" w:id="0">
    <w:p w:rsidR="001802D0" w:rsidRDefault="001802D0" w:rsidP="00F707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C006A"/>
    <w:multiLevelType w:val="multilevel"/>
    <w:tmpl w:val="3508C91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nsid w:val="0A692085"/>
    <w:multiLevelType w:val="hybridMultilevel"/>
    <w:tmpl w:val="C97876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ED2D10"/>
    <w:multiLevelType w:val="multilevel"/>
    <w:tmpl w:val="DC6CA58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nsid w:val="1389229B"/>
    <w:multiLevelType w:val="hybridMultilevel"/>
    <w:tmpl w:val="8A623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3B7C82"/>
    <w:multiLevelType w:val="hybridMultilevel"/>
    <w:tmpl w:val="BF0A9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F150E4E"/>
    <w:multiLevelType w:val="multilevel"/>
    <w:tmpl w:val="0040F57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228E6BDB"/>
    <w:multiLevelType w:val="hybridMultilevel"/>
    <w:tmpl w:val="E74047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942506"/>
    <w:multiLevelType w:val="hybridMultilevel"/>
    <w:tmpl w:val="E0942B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50D1851"/>
    <w:multiLevelType w:val="multilevel"/>
    <w:tmpl w:val="2BDAA01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nsid w:val="257D67F7"/>
    <w:multiLevelType w:val="hybridMultilevel"/>
    <w:tmpl w:val="9D0A1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008584F"/>
    <w:multiLevelType w:val="hybridMultilevel"/>
    <w:tmpl w:val="6276B3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45748A"/>
    <w:multiLevelType w:val="hybridMultilevel"/>
    <w:tmpl w:val="2B4EA6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89F62C3"/>
    <w:multiLevelType w:val="multilevel"/>
    <w:tmpl w:val="1F7C62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nsid w:val="4FE7234C"/>
    <w:multiLevelType w:val="hybridMultilevel"/>
    <w:tmpl w:val="9976C918"/>
    <w:lvl w:ilvl="0" w:tplc="1F7060F4">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10033AD"/>
    <w:multiLevelType w:val="hybridMultilevel"/>
    <w:tmpl w:val="93AC97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A9F50C3"/>
    <w:multiLevelType w:val="hybridMultilevel"/>
    <w:tmpl w:val="271243B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40616EE"/>
    <w:multiLevelType w:val="hybridMultilevel"/>
    <w:tmpl w:val="0AEC5B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63A1964"/>
    <w:multiLevelType w:val="multilevel"/>
    <w:tmpl w:val="ACA0E81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nsid w:val="698C5E8A"/>
    <w:multiLevelType w:val="multilevel"/>
    <w:tmpl w:val="4ADADF9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nsid w:val="6D896173"/>
    <w:multiLevelType w:val="hybridMultilevel"/>
    <w:tmpl w:val="70BC6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F753846"/>
    <w:multiLevelType w:val="hybridMultilevel"/>
    <w:tmpl w:val="D7E6332C"/>
    <w:lvl w:ilvl="0" w:tplc="92265348">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9A574C3"/>
    <w:multiLevelType w:val="hybridMultilevel"/>
    <w:tmpl w:val="D7E6332C"/>
    <w:lvl w:ilvl="0" w:tplc="92265348">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C506C2B"/>
    <w:multiLevelType w:val="hybridMultilevel"/>
    <w:tmpl w:val="1E5297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C6872C6"/>
    <w:multiLevelType w:val="hybridMultilevel"/>
    <w:tmpl w:val="E020C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DB607CB"/>
    <w:multiLevelType w:val="hybridMultilevel"/>
    <w:tmpl w:val="3A0EB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EF55EC7"/>
    <w:multiLevelType w:val="hybridMultilevel"/>
    <w:tmpl w:val="9A5AD6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FDC0087"/>
    <w:multiLevelType w:val="multilevel"/>
    <w:tmpl w:val="D1FC368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4"/>
  </w:num>
  <w:num w:numId="2">
    <w:abstractNumId w:val="25"/>
  </w:num>
  <w:num w:numId="3">
    <w:abstractNumId w:val="4"/>
  </w:num>
  <w:num w:numId="4">
    <w:abstractNumId w:val="10"/>
  </w:num>
  <w:num w:numId="5">
    <w:abstractNumId w:val="6"/>
  </w:num>
  <w:num w:numId="6">
    <w:abstractNumId w:val="9"/>
  </w:num>
  <w:num w:numId="7">
    <w:abstractNumId w:val="13"/>
  </w:num>
  <w:num w:numId="8">
    <w:abstractNumId w:val="21"/>
  </w:num>
  <w:num w:numId="9">
    <w:abstractNumId w:val="23"/>
  </w:num>
  <w:num w:numId="10">
    <w:abstractNumId w:val="15"/>
  </w:num>
  <w:num w:numId="11">
    <w:abstractNumId w:val="1"/>
  </w:num>
  <w:num w:numId="12">
    <w:abstractNumId w:val="20"/>
  </w:num>
  <w:num w:numId="13">
    <w:abstractNumId w:val="19"/>
  </w:num>
  <w:num w:numId="14">
    <w:abstractNumId w:val="17"/>
  </w:num>
  <w:num w:numId="15">
    <w:abstractNumId w:val="8"/>
  </w:num>
  <w:num w:numId="16">
    <w:abstractNumId w:val="5"/>
  </w:num>
  <w:num w:numId="17">
    <w:abstractNumId w:val="12"/>
  </w:num>
  <w:num w:numId="18">
    <w:abstractNumId w:val="18"/>
  </w:num>
  <w:num w:numId="19">
    <w:abstractNumId w:val="0"/>
  </w:num>
  <w:num w:numId="20">
    <w:abstractNumId w:val="26"/>
  </w:num>
  <w:num w:numId="21">
    <w:abstractNumId w:val="2"/>
  </w:num>
  <w:num w:numId="22">
    <w:abstractNumId w:val="7"/>
  </w:num>
  <w:num w:numId="23">
    <w:abstractNumId w:val="11"/>
  </w:num>
  <w:num w:numId="24">
    <w:abstractNumId w:val="16"/>
  </w:num>
  <w:num w:numId="25">
    <w:abstractNumId w:val="22"/>
  </w:num>
  <w:num w:numId="26">
    <w:abstractNumId w:val="3"/>
  </w:num>
  <w:num w:numId="27">
    <w:abstractNumId w:val="1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DA8"/>
    <w:rsid w:val="00006896"/>
    <w:rsid w:val="00011B30"/>
    <w:rsid w:val="0001504C"/>
    <w:rsid w:val="00021FA6"/>
    <w:rsid w:val="0002566B"/>
    <w:rsid w:val="00034233"/>
    <w:rsid w:val="00041BCB"/>
    <w:rsid w:val="00056C24"/>
    <w:rsid w:val="0006030D"/>
    <w:rsid w:val="00062593"/>
    <w:rsid w:val="000762AA"/>
    <w:rsid w:val="00086A5D"/>
    <w:rsid w:val="000A595E"/>
    <w:rsid w:val="000B1AE5"/>
    <w:rsid w:val="000B5125"/>
    <w:rsid w:val="000E038A"/>
    <w:rsid w:val="000E498D"/>
    <w:rsid w:val="0010792B"/>
    <w:rsid w:val="00117886"/>
    <w:rsid w:val="00124518"/>
    <w:rsid w:val="00146612"/>
    <w:rsid w:val="0015039E"/>
    <w:rsid w:val="001701D6"/>
    <w:rsid w:val="00170DA8"/>
    <w:rsid w:val="001730C7"/>
    <w:rsid w:val="001802D0"/>
    <w:rsid w:val="0019163B"/>
    <w:rsid w:val="001B2825"/>
    <w:rsid w:val="001E6A81"/>
    <w:rsid w:val="00260B7A"/>
    <w:rsid w:val="002B491E"/>
    <w:rsid w:val="00300962"/>
    <w:rsid w:val="003135C7"/>
    <w:rsid w:val="00316434"/>
    <w:rsid w:val="003260F1"/>
    <w:rsid w:val="0032709E"/>
    <w:rsid w:val="00327E7C"/>
    <w:rsid w:val="00353636"/>
    <w:rsid w:val="0037245F"/>
    <w:rsid w:val="003D6755"/>
    <w:rsid w:val="003E1666"/>
    <w:rsid w:val="0040369B"/>
    <w:rsid w:val="00442C24"/>
    <w:rsid w:val="00465966"/>
    <w:rsid w:val="00475D3F"/>
    <w:rsid w:val="00480E28"/>
    <w:rsid w:val="0049785F"/>
    <w:rsid w:val="004A28A0"/>
    <w:rsid w:val="004B264E"/>
    <w:rsid w:val="004F4E6F"/>
    <w:rsid w:val="00515A50"/>
    <w:rsid w:val="00525300"/>
    <w:rsid w:val="00526927"/>
    <w:rsid w:val="00532853"/>
    <w:rsid w:val="00542364"/>
    <w:rsid w:val="005F3184"/>
    <w:rsid w:val="005F7EAD"/>
    <w:rsid w:val="00621E46"/>
    <w:rsid w:val="00624A08"/>
    <w:rsid w:val="00626591"/>
    <w:rsid w:val="00655E2B"/>
    <w:rsid w:val="00665304"/>
    <w:rsid w:val="00665828"/>
    <w:rsid w:val="0067593F"/>
    <w:rsid w:val="006B047A"/>
    <w:rsid w:val="006C0879"/>
    <w:rsid w:val="006C5FAE"/>
    <w:rsid w:val="006C610F"/>
    <w:rsid w:val="006D1195"/>
    <w:rsid w:val="006F3817"/>
    <w:rsid w:val="007007D7"/>
    <w:rsid w:val="00703CC2"/>
    <w:rsid w:val="007107F4"/>
    <w:rsid w:val="0072653A"/>
    <w:rsid w:val="00752F8B"/>
    <w:rsid w:val="00756F78"/>
    <w:rsid w:val="0077407F"/>
    <w:rsid w:val="00775E9F"/>
    <w:rsid w:val="007A2A43"/>
    <w:rsid w:val="007D169D"/>
    <w:rsid w:val="007F4B5C"/>
    <w:rsid w:val="00834BBF"/>
    <w:rsid w:val="008A6381"/>
    <w:rsid w:val="008A7000"/>
    <w:rsid w:val="008C1456"/>
    <w:rsid w:val="008E732F"/>
    <w:rsid w:val="008F31A5"/>
    <w:rsid w:val="00913579"/>
    <w:rsid w:val="009159B2"/>
    <w:rsid w:val="00917C2D"/>
    <w:rsid w:val="00935D7A"/>
    <w:rsid w:val="00945D73"/>
    <w:rsid w:val="009A524D"/>
    <w:rsid w:val="009A6976"/>
    <w:rsid w:val="009B46A2"/>
    <w:rsid w:val="009C5F2E"/>
    <w:rsid w:val="00A04583"/>
    <w:rsid w:val="00A05800"/>
    <w:rsid w:val="00A3505D"/>
    <w:rsid w:val="00A355C4"/>
    <w:rsid w:val="00A74E51"/>
    <w:rsid w:val="00AE354A"/>
    <w:rsid w:val="00B04C39"/>
    <w:rsid w:val="00B2646E"/>
    <w:rsid w:val="00B52FF1"/>
    <w:rsid w:val="00BB38E4"/>
    <w:rsid w:val="00BC3233"/>
    <w:rsid w:val="00C30127"/>
    <w:rsid w:val="00C77C34"/>
    <w:rsid w:val="00C86A50"/>
    <w:rsid w:val="00CA124F"/>
    <w:rsid w:val="00CA1DE9"/>
    <w:rsid w:val="00CA47CF"/>
    <w:rsid w:val="00CD09C8"/>
    <w:rsid w:val="00CD6625"/>
    <w:rsid w:val="00CF5360"/>
    <w:rsid w:val="00D27B14"/>
    <w:rsid w:val="00D772C2"/>
    <w:rsid w:val="00DA0BDB"/>
    <w:rsid w:val="00DB25EB"/>
    <w:rsid w:val="00E226FA"/>
    <w:rsid w:val="00E312FD"/>
    <w:rsid w:val="00E74111"/>
    <w:rsid w:val="00EB7CE0"/>
    <w:rsid w:val="00EF08F5"/>
    <w:rsid w:val="00F31F6C"/>
    <w:rsid w:val="00F46707"/>
    <w:rsid w:val="00F519A7"/>
    <w:rsid w:val="00F70744"/>
    <w:rsid w:val="00F77C87"/>
    <w:rsid w:val="00FA13B1"/>
    <w:rsid w:val="00FB4967"/>
    <w:rsid w:val="00FC3F91"/>
    <w:rsid w:val="00FE17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5">
    <w:name w:val="heading 5"/>
    <w:basedOn w:val="Normal"/>
    <w:link w:val="Heading5Char"/>
    <w:uiPriority w:val="9"/>
    <w:qFormat/>
    <w:rsid w:val="00B52FF1"/>
    <w:pPr>
      <w:spacing w:before="100" w:beforeAutospacing="1" w:after="100" w:afterAutospacing="1" w:line="240" w:lineRule="auto"/>
      <w:outlineLvl w:val="4"/>
    </w:pPr>
    <w:rPr>
      <w:rFonts w:ascii="Arial" w:eastAsia="Times New Roman" w:hAnsi="Arial" w:cs="Arial"/>
      <w:b/>
      <w:bCs/>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pup3">
    <w:name w:val="popup3"/>
    <w:basedOn w:val="DefaultParagraphFont"/>
    <w:rsid w:val="009B46A2"/>
  </w:style>
  <w:style w:type="character" w:customStyle="1" w:styleId="red2">
    <w:name w:val="red2"/>
    <w:basedOn w:val="DefaultParagraphFont"/>
    <w:rsid w:val="009B46A2"/>
    <w:rPr>
      <w:b w:val="0"/>
      <w:bCs w:val="0"/>
      <w:color w:val="DD0000"/>
    </w:rPr>
  </w:style>
  <w:style w:type="character" w:styleId="Emphasis">
    <w:name w:val="Emphasis"/>
    <w:basedOn w:val="DefaultParagraphFont"/>
    <w:uiPriority w:val="20"/>
    <w:qFormat/>
    <w:rsid w:val="009B46A2"/>
    <w:rPr>
      <w:i/>
      <w:iCs/>
    </w:rPr>
  </w:style>
  <w:style w:type="paragraph" w:styleId="ListParagraph">
    <w:name w:val="List Paragraph"/>
    <w:basedOn w:val="Normal"/>
    <w:qFormat/>
    <w:rsid w:val="00F70744"/>
    <w:pPr>
      <w:spacing w:after="0" w:line="240" w:lineRule="auto"/>
      <w:ind w:left="720"/>
      <w:contextualSpacing/>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rsid w:val="00F70744"/>
    <w:pPr>
      <w:spacing w:after="0" w:line="240" w:lineRule="auto"/>
    </w:pPr>
    <w:rPr>
      <w:rFonts w:ascii="Times New Roman" w:eastAsia="Times New Roman" w:hAnsi="Times New Roman" w:cs="Times New Roman"/>
      <w:sz w:val="24"/>
      <w:szCs w:val="24"/>
    </w:rPr>
  </w:style>
  <w:style w:type="character" w:customStyle="1" w:styleId="FootnoteTextChar">
    <w:name w:val="Footnote Text Char"/>
    <w:basedOn w:val="DefaultParagraphFont"/>
    <w:link w:val="FootnoteText"/>
    <w:uiPriority w:val="99"/>
    <w:rsid w:val="00F70744"/>
    <w:rPr>
      <w:rFonts w:ascii="Times New Roman" w:eastAsia="Times New Roman" w:hAnsi="Times New Roman" w:cs="Times New Roman"/>
      <w:sz w:val="24"/>
      <w:szCs w:val="24"/>
    </w:rPr>
  </w:style>
  <w:style w:type="character" w:styleId="FootnoteReference">
    <w:name w:val="footnote reference"/>
    <w:basedOn w:val="DefaultParagraphFont"/>
    <w:uiPriority w:val="99"/>
    <w:unhideWhenUsed/>
    <w:rsid w:val="00F70744"/>
    <w:rPr>
      <w:vertAlign w:val="superscript"/>
    </w:rPr>
  </w:style>
  <w:style w:type="character" w:styleId="CommentReference">
    <w:name w:val="annotation reference"/>
    <w:basedOn w:val="DefaultParagraphFont"/>
    <w:uiPriority w:val="99"/>
    <w:semiHidden/>
    <w:unhideWhenUsed/>
    <w:rsid w:val="00756F78"/>
    <w:rPr>
      <w:sz w:val="16"/>
      <w:szCs w:val="16"/>
    </w:rPr>
  </w:style>
  <w:style w:type="paragraph" w:styleId="CommentText">
    <w:name w:val="annotation text"/>
    <w:basedOn w:val="Normal"/>
    <w:link w:val="CommentTextChar"/>
    <w:uiPriority w:val="99"/>
    <w:semiHidden/>
    <w:unhideWhenUsed/>
    <w:rsid w:val="00756F78"/>
    <w:pPr>
      <w:spacing w:line="240" w:lineRule="auto"/>
    </w:pPr>
    <w:rPr>
      <w:sz w:val="20"/>
      <w:szCs w:val="20"/>
    </w:rPr>
  </w:style>
  <w:style w:type="character" w:customStyle="1" w:styleId="CommentTextChar">
    <w:name w:val="Comment Text Char"/>
    <w:basedOn w:val="DefaultParagraphFont"/>
    <w:link w:val="CommentText"/>
    <w:uiPriority w:val="99"/>
    <w:semiHidden/>
    <w:rsid w:val="00756F78"/>
    <w:rPr>
      <w:sz w:val="20"/>
      <w:szCs w:val="20"/>
    </w:rPr>
  </w:style>
  <w:style w:type="paragraph" w:styleId="CommentSubject">
    <w:name w:val="annotation subject"/>
    <w:basedOn w:val="CommentText"/>
    <w:next w:val="CommentText"/>
    <w:link w:val="CommentSubjectChar"/>
    <w:uiPriority w:val="99"/>
    <w:semiHidden/>
    <w:unhideWhenUsed/>
    <w:rsid w:val="00756F78"/>
    <w:rPr>
      <w:b/>
      <w:bCs/>
    </w:rPr>
  </w:style>
  <w:style w:type="character" w:customStyle="1" w:styleId="CommentSubjectChar">
    <w:name w:val="Comment Subject Char"/>
    <w:basedOn w:val="CommentTextChar"/>
    <w:link w:val="CommentSubject"/>
    <w:uiPriority w:val="99"/>
    <w:semiHidden/>
    <w:rsid w:val="00756F78"/>
    <w:rPr>
      <w:b/>
      <w:bCs/>
      <w:sz w:val="20"/>
      <w:szCs w:val="20"/>
    </w:rPr>
  </w:style>
  <w:style w:type="paragraph" w:styleId="BalloonText">
    <w:name w:val="Balloon Text"/>
    <w:basedOn w:val="Normal"/>
    <w:link w:val="BalloonTextChar"/>
    <w:uiPriority w:val="99"/>
    <w:semiHidden/>
    <w:unhideWhenUsed/>
    <w:rsid w:val="00756F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56F78"/>
    <w:rPr>
      <w:rFonts w:ascii="Tahoma" w:hAnsi="Tahoma" w:cs="Tahoma"/>
      <w:sz w:val="16"/>
      <w:szCs w:val="16"/>
    </w:rPr>
  </w:style>
  <w:style w:type="paragraph" w:customStyle="1" w:styleId="Pa19">
    <w:name w:val="Pa19"/>
    <w:basedOn w:val="Normal"/>
    <w:next w:val="Normal"/>
    <w:uiPriority w:val="99"/>
    <w:rsid w:val="00FB4967"/>
    <w:pPr>
      <w:autoSpaceDE w:val="0"/>
      <w:autoSpaceDN w:val="0"/>
      <w:adjustRightInd w:val="0"/>
      <w:spacing w:after="0" w:line="201" w:lineRule="atLeast"/>
    </w:pPr>
    <w:rPr>
      <w:rFonts w:ascii="Times" w:hAnsi="Times" w:cs="Times"/>
      <w:sz w:val="24"/>
      <w:szCs w:val="24"/>
    </w:rPr>
  </w:style>
  <w:style w:type="character" w:customStyle="1" w:styleId="A6">
    <w:name w:val="A6"/>
    <w:uiPriority w:val="99"/>
    <w:rsid w:val="00FB4967"/>
    <w:rPr>
      <w:color w:val="000000"/>
      <w:sz w:val="14"/>
      <w:szCs w:val="14"/>
    </w:rPr>
  </w:style>
  <w:style w:type="paragraph" w:customStyle="1" w:styleId="Default">
    <w:name w:val="Default"/>
    <w:rsid w:val="001E6A81"/>
    <w:pPr>
      <w:autoSpaceDE w:val="0"/>
      <w:autoSpaceDN w:val="0"/>
      <w:adjustRightInd w:val="0"/>
      <w:spacing w:after="0" w:line="240" w:lineRule="auto"/>
    </w:pPr>
    <w:rPr>
      <w:rFonts w:ascii="Times" w:hAnsi="Times" w:cs="Times"/>
      <w:color w:val="000000"/>
      <w:sz w:val="24"/>
      <w:szCs w:val="24"/>
    </w:rPr>
  </w:style>
  <w:style w:type="paragraph" w:customStyle="1" w:styleId="Pa2">
    <w:name w:val="Pa2"/>
    <w:basedOn w:val="Default"/>
    <w:next w:val="Default"/>
    <w:uiPriority w:val="99"/>
    <w:rsid w:val="001E6A81"/>
    <w:pPr>
      <w:spacing w:line="481" w:lineRule="atLeast"/>
    </w:pPr>
    <w:rPr>
      <w:color w:val="auto"/>
    </w:rPr>
  </w:style>
  <w:style w:type="paragraph" w:customStyle="1" w:styleId="Pa3">
    <w:name w:val="Pa3"/>
    <w:basedOn w:val="Default"/>
    <w:next w:val="Default"/>
    <w:uiPriority w:val="99"/>
    <w:rsid w:val="001E6A81"/>
    <w:pPr>
      <w:spacing w:line="281" w:lineRule="atLeast"/>
    </w:pPr>
    <w:rPr>
      <w:color w:val="auto"/>
    </w:rPr>
  </w:style>
  <w:style w:type="paragraph" w:customStyle="1" w:styleId="Pa17">
    <w:name w:val="Pa17"/>
    <w:basedOn w:val="Default"/>
    <w:next w:val="Default"/>
    <w:uiPriority w:val="99"/>
    <w:rsid w:val="00C30127"/>
    <w:pPr>
      <w:spacing w:line="201" w:lineRule="atLeast"/>
    </w:pPr>
    <w:rPr>
      <w:color w:val="auto"/>
    </w:rPr>
  </w:style>
  <w:style w:type="paragraph" w:customStyle="1" w:styleId="Pa18">
    <w:name w:val="Pa18"/>
    <w:basedOn w:val="Default"/>
    <w:next w:val="Default"/>
    <w:uiPriority w:val="99"/>
    <w:rsid w:val="00C30127"/>
    <w:pPr>
      <w:spacing w:line="201" w:lineRule="atLeast"/>
    </w:pPr>
    <w:rPr>
      <w:color w:val="auto"/>
    </w:rPr>
  </w:style>
  <w:style w:type="table" w:styleId="TableGrid">
    <w:name w:val="Table Grid"/>
    <w:basedOn w:val="TableNormal"/>
    <w:uiPriority w:val="59"/>
    <w:rsid w:val="00C77C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86A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6A50"/>
  </w:style>
  <w:style w:type="paragraph" w:styleId="Footer">
    <w:name w:val="footer"/>
    <w:basedOn w:val="Normal"/>
    <w:link w:val="FooterChar"/>
    <w:uiPriority w:val="99"/>
    <w:unhideWhenUsed/>
    <w:rsid w:val="00C86A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6A50"/>
  </w:style>
  <w:style w:type="paragraph" w:styleId="Caption">
    <w:name w:val="caption"/>
    <w:basedOn w:val="Normal"/>
    <w:next w:val="Normal"/>
    <w:uiPriority w:val="35"/>
    <w:unhideWhenUsed/>
    <w:qFormat/>
    <w:rsid w:val="00703CC2"/>
    <w:pPr>
      <w:spacing w:line="240" w:lineRule="auto"/>
    </w:pPr>
    <w:rPr>
      <w:b/>
      <w:bCs/>
      <w:color w:val="4F81BD" w:themeColor="accent1"/>
      <w:sz w:val="18"/>
      <w:szCs w:val="18"/>
    </w:rPr>
  </w:style>
  <w:style w:type="character" w:customStyle="1" w:styleId="Heading5Char">
    <w:name w:val="Heading 5 Char"/>
    <w:basedOn w:val="DefaultParagraphFont"/>
    <w:link w:val="Heading5"/>
    <w:uiPriority w:val="9"/>
    <w:rsid w:val="00B52FF1"/>
    <w:rPr>
      <w:rFonts w:ascii="Arial" w:eastAsia="Times New Roman" w:hAnsi="Arial" w:cs="Arial"/>
      <w:b/>
      <w:bCs/>
      <w:sz w:val="23"/>
      <w:szCs w:val="23"/>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5">
    <w:name w:val="heading 5"/>
    <w:basedOn w:val="Normal"/>
    <w:link w:val="Heading5Char"/>
    <w:uiPriority w:val="9"/>
    <w:qFormat/>
    <w:rsid w:val="00B52FF1"/>
    <w:pPr>
      <w:spacing w:before="100" w:beforeAutospacing="1" w:after="100" w:afterAutospacing="1" w:line="240" w:lineRule="auto"/>
      <w:outlineLvl w:val="4"/>
    </w:pPr>
    <w:rPr>
      <w:rFonts w:ascii="Arial" w:eastAsia="Times New Roman" w:hAnsi="Arial" w:cs="Arial"/>
      <w:b/>
      <w:bCs/>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pup3">
    <w:name w:val="popup3"/>
    <w:basedOn w:val="DefaultParagraphFont"/>
    <w:rsid w:val="009B46A2"/>
  </w:style>
  <w:style w:type="character" w:customStyle="1" w:styleId="red2">
    <w:name w:val="red2"/>
    <w:basedOn w:val="DefaultParagraphFont"/>
    <w:rsid w:val="009B46A2"/>
    <w:rPr>
      <w:b w:val="0"/>
      <w:bCs w:val="0"/>
      <w:color w:val="DD0000"/>
    </w:rPr>
  </w:style>
  <w:style w:type="character" w:styleId="Emphasis">
    <w:name w:val="Emphasis"/>
    <w:basedOn w:val="DefaultParagraphFont"/>
    <w:uiPriority w:val="20"/>
    <w:qFormat/>
    <w:rsid w:val="009B46A2"/>
    <w:rPr>
      <w:i/>
      <w:iCs/>
    </w:rPr>
  </w:style>
  <w:style w:type="paragraph" w:styleId="ListParagraph">
    <w:name w:val="List Paragraph"/>
    <w:basedOn w:val="Normal"/>
    <w:qFormat/>
    <w:rsid w:val="00F70744"/>
    <w:pPr>
      <w:spacing w:after="0" w:line="240" w:lineRule="auto"/>
      <w:ind w:left="720"/>
      <w:contextualSpacing/>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rsid w:val="00F70744"/>
    <w:pPr>
      <w:spacing w:after="0" w:line="240" w:lineRule="auto"/>
    </w:pPr>
    <w:rPr>
      <w:rFonts w:ascii="Times New Roman" w:eastAsia="Times New Roman" w:hAnsi="Times New Roman" w:cs="Times New Roman"/>
      <w:sz w:val="24"/>
      <w:szCs w:val="24"/>
    </w:rPr>
  </w:style>
  <w:style w:type="character" w:customStyle="1" w:styleId="FootnoteTextChar">
    <w:name w:val="Footnote Text Char"/>
    <w:basedOn w:val="DefaultParagraphFont"/>
    <w:link w:val="FootnoteText"/>
    <w:uiPriority w:val="99"/>
    <w:rsid w:val="00F70744"/>
    <w:rPr>
      <w:rFonts w:ascii="Times New Roman" w:eastAsia="Times New Roman" w:hAnsi="Times New Roman" w:cs="Times New Roman"/>
      <w:sz w:val="24"/>
      <w:szCs w:val="24"/>
    </w:rPr>
  </w:style>
  <w:style w:type="character" w:styleId="FootnoteReference">
    <w:name w:val="footnote reference"/>
    <w:basedOn w:val="DefaultParagraphFont"/>
    <w:uiPriority w:val="99"/>
    <w:unhideWhenUsed/>
    <w:rsid w:val="00F70744"/>
    <w:rPr>
      <w:vertAlign w:val="superscript"/>
    </w:rPr>
  </w:style>
  <w:style w:type="character" w:styleId="CommentReference">
    <w:name w:val="annotation reference"/>
    <w:basedOn w:val="DefaultParagraphFont"/>
    <w:uiPriority w:val="99"/>
    <w:semiHidden/>
    <w:unhideWhenUsed/>
    <w:rsid w:val="00756F78"/>
    <w:rPr>
      <w:sz w:val="16"/>
      <w:szCs w:val="16"/>
    </w:rPr>
  </w:style>
  <w:style w:type="paragraph" w:styleId="CommentText">
    <w:name w:val="annotation text"/>
    <w:basedOn w:val="Normal"/>
    <w:link w:val="CommentTextChar"/>
    <w:uiPriority w:val="99"/>
    <w:semiHidden/>
    <w:unhideWhenUsed/>
    <w:rsid w:val="00756F78"/>
    <w:pPr>
      <w:spacing w:line="240" w:lineRule="auto"/>
    </w:pPr>
    <w:rPr>
      <w:sz w:val="20"/>
      <w:szCs w:val="20"/>
    </w:rPr>
  </w:style>
  <w:style w:type="character" w:customStyle="1" w:styleId="CommentTextChar">
    <w:name w:val="Comment Text Char"/>
    <w:basedOn w:val="DefaultParagraphFont"/>
    <w:link w:val="CommentText"/>
    <w:uiPriority w:val="99"/>
    <w:semiHidden/>
    <w:rsid w:val="00756F78"/>
    <w:rPr>
      <w:sz w:val="20"/>
      <w:szCs w:val="20"/>
    </w:rPr>
  </w:style>
  <w:style w:type="paragraph" w:styleId="CommentSubject">
    <w:name w:val="annotation subject"/>
    <w:basedOn w:val="CommentText"/>
    <w:next w:val="CommentText"/>
    <w:link w:val="CommentSubjectChar"/>
    <w:uiPriority w:val="99"/>
    <w:semiHidden/>
    <w:unhideWhenUsed/>
    <w:rsid w:val="00756F78"/>
    <w:rPr>
      <w:b/>
      <w:bCs/>
    </w:rPr>
  </w:style>
  <w:style w:type="character" w:customStyle="1" w:styleId="CommentSubjectChar">
    <w:name w:val="Comment Subject Char"/>
    <w:basedOn w:val="CommentTextChar"/>
    <w:link w:val="CommentSubject"/>
    <w:uiPriority w:val="99"/>
    <w:semiHidden/>
    <w:rsid w:val="00756F78"/>
    <w:rPr>
      <w:b/>
      <w:bCs/>
      <w:sz w:val="20"/>
      <w:szCs w:val="20"/>
    </w:rPr>
  </w:style>
  <w:style w:type="paragraph" w:styleId="BalloonText">
    <w:name w:val="Balloon Text"/>
    <w:basedOn w:val="Normal"/>
    <w:link w:val="BalloonTextChar"/>
    <w:uiPriority w:val="99"/>
    <w:semiHidden/>
    <w:unhideWhenUsed/>
    <w:rsid w:val="00756F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56F78"/>
    <w:rPr>
      <w:rFonts w:ascii="Tahoma" w:hAnsi="Tahoma" w:cs="Tahoma"/>
      <w:sz w:val="16"/>
      <w:szCs w:val="16"/>
    </w:rPr>
  </w:style>
  <w:style w:type="paragraph" w:customStyle="1" w:styleId="Pa19">
    <w:name w:val="Pa19"/>
    <w:basedOn w:val="Normal"/>
    <w:next w:val="Normal"/>
    <w:uiPriority w:val="99"/>
    <w:rsid w:val="00FB4967"/>
    <w:pPr>
      <w:autoSpaceDE w:val="0"/>
      <w:autoSpaceDN w:val="0"/>
      <w:adjustRightInd w:val="0"/>
      <w:spacing w:after="0" w:line="201" w:lineRule="atLeast"/>
    </w:pPr>
    <w:rPr>
      <w:rFonts w:ascii="Times" w:hAnsi="Times" w:cs="Times"/>
      <w:sz w:val="24"/>
      <w:szCs w:val="24"/>
    </w:rPr>
  </w:style>
  <w:style w:type="character" w:customStyle="1" w:styleId="A6">
    <w:name w:val="A6"/>
    <w:uiPriority w:val="99"/>
    <w:rsid w:val="00FB4967"/>
    <w:rPr>
      <w:color w:val="000000"/>
      <w:sz w:val="14"/>
      <w:szCs w:val="14"/>
    </w:rPr>
  </w:style>
  <w:style w:type="paragraph" w:customStyle="1" w:styleId="Default">
    <w:name w:val="Default"/>
    <w:rsid w:val="001E6A81"/>
    <w:pPr>
      <w:autoSpaceDE w:val="0"/>
      <w:autoSpaceDN w:val="0"/>
      <w:adjustRightInd w:val="0"/>
      <w:spacing w:after="0" w:line="240" w:lineRule="auto"/>
    </w:pPr>
    <w:rPr>
      <w:rFonts w:ascii="Times" w:hAnsi="Times" w:cs="Times"/>
      <w:color w:val="000000"/>
      <w:sz w:val="24"/>
      <w:szCs w:val="24"/>
    </w:rPr>
  </w:style>
  <w:style w:type="paragraph" w:customStyle="1" w:styleId="Pa2">
    <w:name w:val="Pa2"/>
    <w:basedOn w:val="Default"/>
    <w:next w:val="Default"/>
    <w:uiPriority w:val="99"/>
    <w:rsid w:val="001E6A81"/>
    <w:pPr>
      <w:spacing w:line="481" w:lineRule="atLeast"/>
    </w:pPr>
    <w:rPr>
      <w:color w:val="auto"/>
    </w:rPr>
  </w:style>
  <w:style w:type="paragraph" w:customStyle="1" w:styleId="Pa3">
    <w:name w:val="Pa3"/>
    <w:basedOn w:val="Default"/>
    <w:next w:val="Default"/>
    <w:uiPriority w:val="99"/>
    <w:rsid w:val="001E6A81"/>
    <w:pPr>
      <w:spacing w:line="281" w:lineRule="atLeast"/>
    </w:pPr>
    <w:rPr>
      <w:color w:val="auto"/>
    </w:rPr>
  </w:style>
  <w:style w:type="paragraph" w:customStyle="1" w:styleId="Pa17">
    <w:name w:val="Pa17"/>
    <w:basedOn w:val="Default"/>
    <w:next w:val="Default"/>
    <w:uiPriority w:val="99"/>
    <w:rsid w:val="00C30127"/>
    <w:pPr>
      <w:spacing w:line="201" w:lineRule="atLeast"/>
    </w:pPr>
    <w:rPr>
      <w:color w:val="auto"/>
    </w:rPr>
  </w:style>
  <w:style w:type="paragraph" w:customStyle="1" w:styleId="Pa18">
    <w:name w:val="Pa18"/>
    <w:basedOn w:val="Default"/>
    <w:next w:val="Default"/>
    <w:uiPriority w:val="99"/>
    <w:rsid w:val="00C30127"/>
    <w:pPr>
      <w:spacing w:line="201" w:lineRule="atLeast"/>
    </w:pPr>
    <w:rPr>
      <w:color w:val="auto"/>
    </w:rPr>
  </w:style>
  <w:style w:type="table" w:styleId="TableGrid">
    <w:name w:val="Table Grid"/>
    <w:basedOn w:val="TableNormal"/>
    <w:uiPriority w:val="59"/>
    <w:rsid w:val="00C77C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86A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86A50"/>
  </w:style>
  <w:style w:type="paragraph" w:styleId="Footer">
    <w:name w:val="footer"/>
    <w:basedOn w:val="Normal"/>
    <w:link w:val="FooterChar"/>
    <w:uiPriority w:val="99"/>
    <w:unhideWhenUsed/>
    <w:rsid w:val="00C86A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86A50"/>
  </w:style>
  <w:style w:type="paragraph" w:styleId="Caption">
    <w:name w:val="caption"/>
    <w:basedOn w:val="Normal"/>
    <w:next w:val="Normal"/>
    <w:uiPriority w:val="35"/>
    <w:unhideWhenUsed/>
    <w:qFormat/>
    <w:rsid w:val="00703CC2"/>
    <w:pPr>
      <w:spacing w:line="240" w:lineRule="auto"/>
    </w:pPr>
    <w:rPr>
      <w:b/>
      <w:bCs/>
      <w:color w:val="4F81BD" w:themeColor="accent1"/>
      <w:sz w:val="18"/>
      <w:szCs w:val="18"/>
    </w:rPr>
  </w:style>
  <w:style w:type="character" w:customStyle="1" w:styleId="Heading5Char">
    <w:name w:val="Heading 5 Char"/>
    <w:basedOn w:val="DefaultParagraphFont"/>
    <w:link w:val="Heading5"/>
    <w:uiPriority w:val="9"/>
    <w:rsid w:val="00B52FF1"/>
    <w:rPr>
      <w:rFonts w:ascii="Arial" w:eastAsia="Times New Roman" w:hAnsi="Arial" w:cs="Arial"/>
      <w:b/>
      <w:bCs/>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9575500">
      <w:bodyDiv w:val="1"/>
      <w:marLeft w:val="0"/>
      <w:marRight w:val="0"/>
      <w:marTop w:val="0"/>
      <w:marBottom w:val="0"/>
      <w:divBdr>
        <w:top w:val="none" w:sz="0" w:space="0" w:color="auto"/>
        <w:left w:val="none" w:sz="0" w:space="0" w:color="auto"/>
        <w:bottom w:val="none" w:sz="0" w:space="0" w:color="auto"/>
        <w:right w:val="none" w:sz="0" w:space="0" w:color="auto"/>
      </w:divBdr>
      <w:divsChild>
        <w:div w:id="825585049">
          <w:marLeft w:val="0"/>
          <w:marRight w:val="0"/>
          <w:marTop w:val="0"/>
          <w:marBottom w:val="0"/>
          <w:divBdr>
            <w:top w:val="none" w:sz="0" w:space="0" w:color="auto"/>
            <w:left w:val="none" w:sz="0" w:space="0" w:color="auto"/>
            <w:bottom w:val="none" w:sz="0" w:space="0" w:color="auto"/>
            <w:right w:val="none" w:sz="0" w:space="0" w:color="auto"/>
          </w:divBdr>
          <w:divsChild>
            <w:div w:id="730807024">
              <w:marLeft w:val="0"/>
              <w:marRight w:val="0"/>
              <w:marTop w:val="0"/>
              <w:marBottom w:val="0"/>
              <w:divBdr>
                <w:top w:val="none" w:sz="0" w:space="0" w:color="auto"/>
                <w:left w:val="none" w:sz="0" w:space="0" w:color="auto"/>
                <w:bottom w:val="none" w:sz="0" w:space="0" w:color="auto"/>
                <w:right w:val="none" w:sz="0" w:space="0" w:color="auto"/>
              </w:divBdr>
              <w:divsChild>
                <w:div w:id="50929247">
                  <w:marLeft w:val="0"/>
                  <w:marRight w:val="0"/>
                  <w:marTop w:val="0"/>
                  <w:marBottom w:val="0"/>
                  <w:divBdr>
                    <w:top w:val="none" w:sz="0" w:space="0" w:color="auto"/>
                    <w:left w:val="none" w:sz="0" w:space="0" w:color="auto"/>
                    <w:bottom w:val="none" w:sz="0" w:space="0" w:color="auto"/>
                    <w:right w:val="none" w:sz="0" w:space="0" w:color="auto"/>
                  </w:divBdr>
                  <w:divsChild>
                    <w:div w:id="1901821467">
                      <w:marLeft w:val="0"/>
                      <w:marRight w:val="0"/>
                      <w:marTop w:val="0"/>
                      <w:marBottom w:val="0"/>
                      <w:divBdr>
                        <w:top w:val="none" w:sz="0" w:space="0" w:color="auto"/>
                        <w:left w:val="none" w:sz="0" w:space="0" w:color="auto"/>
                        <w:bottom w:val="none" w:sz="0" w:space="0" w:color="auto"/>
                        <w:right w:val="none" w:sz="0" w:space="0" w:color="auto"/>
                      </w:divBdr>
                      <w:divsChild>
                        <w:div w:id="1560361430">
                          <w:marLeft w:val="0"/>
                          <w:marRight w:val="0"/>
                          <w:marTop w:val="0"/>
                          <w:marBottom w:val="0"/>
                          <w:divBdr>
                            <w:top w:val="none" w:sz="0" w:space="0" w:color="auto"/>
                            <w:left w:val="none" w:sz="0" w:space="0" w:color="auto"/>
                            <w:bottom w:val="none" w:sz="0" w:space="0" w:color="auto"/>
                            <w:right w:val="none" w:sz="0" w:space="0" w:color="auto"/>
                          </w:divBdr>
                          <w:divsChild>
                            <w:div w:id="428233606">
                              <w:marLeft w:val="0"/>
                              <w:marRight w:val="0"/>
                              <w:marTop w:val="0"/>
                              <w:marBottom w:val="150"/>
                              <w:divBdr>
                                <w:top w:val="none" w:sz="0" w:space="0" w:color="auto"/>
                                <w:left w:val="none" w:sz="0" w:space="0" w:color="auto"/>
                                <w:bottom w:val="none" w:sz="0" w:space="0" w:color="auto"/>
                                <w:right w:val="none" w:sz="0" w:space="0" w:color="auto"/>
                              </w:divBdr>
                              <w:divsChild>
                                <w:div w:id="455949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2021174">
      <w:bodyDiv w:val="1"/>
      <w:marLeft w:val="0"/>
      <w:marRight w:val="0"/>
      <w:marTop w:val="0"/>
      <w:marBottom w:val="0"/>
      <w:divBdr>
        <w:top w:val="none" w:sz="0" w:space="0" w:color="auto"/>
        <w:left w:val="none" w:sz="0" w:space="0" w:color="auto"/>
        <w:bottom w:val="none" w:sz="0" w:space="0" w:color="auto"/>
        <w:right w:val="none" w:sz="0" w:space="0" w:color="auto"/>
      </w:divBdr>
    </w:div>
    <w:div w:id="1773739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B38B47-D6ED-436F-A787-CA2F550636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5048</Words>
  <Characters>28776</Characters>
  <Application>Microsoft Office Word</Application>
  <DocSecurity>4</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33757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Addie</dc:creator>
  <cp:lastModifiedBy>Addie</cp:lastModifiedBy>
  <cp:revision>2</cp:revision>
  <dcterms:created xsi:type="dcterms:W3CDTF">2015-06-01T00:16:00Z</dcterms:created>
  <dcterms:modified xsi:type="dcterms:W3CDTF">2015-06-01T00:16:00Z</dcterms:modified>
</cp:coreProperties>
</file>